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19" w:rsidRPr="00C068FB" w:rsidRDefault="00FC1719" w:rsidP="00FC1719">
      <w:pPr>
        <w:jc w:val="center"/>
        <w:rPr>
          <w:b/>
          <w:sz w:val="20"/>
          <w:szCs w:val="20"/>
        </w:rPr>
      </w:pPr>
    </w:p>
    <w:p w:rsidR="00FC1719" w:rsidRDefault="00FC1719" w:rsidP="0042498E">
      <w:pPr>
        <w:jc w:val="center"/>
        <w:rPr>
          <w:b/>
          <w:sz w:val="20"/>
          <w:szCs w:val="20"/>
        </w:rPr>
      </w:pPr>
    </w:p>
    <w:p w:rsidR="00C119D6" w:rsidRPr="00C119D6" w:rsidRDefault="00C119D6" w:rsidP="0042498E">
      <w:pPr>
        <w:jc w:val="center"/>
        <w:rPr>
          <w:b/>
          <w:sz w:val="20"/>
          <w:szCs w:val="20"/>
        </w:rPr>
      </w:pPr>
      <w:r w:rsidRPr="00C119D6">
        <w:rPr>
          <w:b/>
          <w:sz w:val="20"/>
          <w:szCs w:val="20"/>
        </w:rPr>
        <w:t>СИЛЛАБУС</w:t>
      </w:r>
    </w:p>
    <w:p w:rsidR="00C119D6" w:rsidRPr="00FC1719" w:rsidRDefault="00756415" w:rsidP="00C119D6">
      <w:pPr>
        <w:jc w:val="center"/>
        <w:rPr>
          <w:b/>
          <w:sz w:val="20"/>
          <w:szCs w:val="20"/>
        </w:rPr>
      </w:pPr>
      <w:r>
        <w:rPr>
          <w:b/>
          <w:sz w:val="20"/>
          <w:szCs w:val="20"/>
        </w:rPr>
        <w:t>О</w:t>
      </w:r>
      <w:r w:rsidR="00C119D6" w:rsidRPr="00C119D6">
        <w:rPr>
          <w:b/>
          <w:sz w:val="20"/>
          <w:szCs w:val="20"/>
        </w:rPr>
        <w:t xml:space="preserve">сенний </w:t>
      </w:r>
      <w:r w:rsidR="00C119D6" w:rsidRPr="00FC1719">
        <w:rPr>
          <w:b/>
          <w:sz w:val="20"/>
          <w:szCs w:val="20"/>
        </w:rPr>
        <w:t>семестр 2023-2024 учебного года</w:t>
      </w:r>
    </w:p>
    <w:p w:rsidR="004873CC" w:rsidRPr="003F2DC5" w:rsidRDefault="00756415" w:rsidP="003D69B3">
      <w:pPr>
        <w:jc w:val="center"/>
        <w:rPr>
          <w:b/>
          <w:sz w:val="20"/>
          <w:szCs w:val="20"/>
        </w:rPr>
      </w:pPr>
      <w:r w:rsidRPr="00FC1719">
        <w:rPr>
          <w:b/>
          <w:sz w:val="20"/>
          <w:szCs w:val="20"/>
        </w:rPr>
        <w:t>О</w:t>
      </w:r>
      <w:r w:rsidR="00C119D6" w:rsidRPr="00FC1719">
        <w:rPr>
          <w:b/>
          <w:sz w:val="20"/>
          <w:szCs w:val="20"/>
        </w:rPr>
        <w:t>бразовательн</w:t>
      </w:r>
      <w:r w:rsidRPr="00FC1719">
        <w:rPr>
          <w:b/>
          <w:sz w:val="20"/>
          <w:szCs w:val="20"/>
        </w:rPr>
        <w:t>ая</w:t>
      </w:r>
      <w:r w:rsidR="00C119D6" w:rsidRPr="00FC1719">
        <w:rPr>
          <w:b/>
          <w:sz w:val="20"/>
          <w:szCs w:val="20"/>
        </w:rPr>
        <w:t xml:space="preserve"> программ</w:t>
      </w:r>
      <w:r w:rsidRPr="00FC1719">
        <w:rPr>
          <w:b/>
          <w:sz w:val="20"/>
          <w:szCs w:val="20"/>
        </w:rPr>
        <w:t>а</w:t>
      </w:r>
      <w:r w:rsidR="00FC1719" w:rsidRPr="00FC1719">
        <w:rPr>
          <w:b/>
          <w:sz w:val="20"/>
          <w:szCs w:val="20"/>
          <w:u w:val="single"/>
        </w:rPr>
        <w:t xml:space="preserve"> «6В04106</w:t>
      </w:r>
      <w:r w:rsidR="00FC1719" w:rsidRPr="00FC1719">
        <w:rPr>
          <w:b/>
          <w:bCs/>
          <w:sz w:val="20"/>
          <w:szCs w:val="20"/>
          <w:u w:val="single"/>
        </w:rPr>
        <w:t>- Финансы</w:t>
      </w:r>
      <w:r w:rsidR="00FC1719" w:rsidRPr="00FC1719">
        <w:rPr>
          <w:b/>
          <w:sz w:val="20"/>
          <w:szCs w:val="20"/>
          <w:u w:val="single"/>
        </w:rPr>
        <w:t>»</w:t>
      </w:r>
    </w:p>
    <w:p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rsidR="005F518B" w:rsidRDefault="005F518B" w:rsidP="005F518B">
            <w:pPr>
              <w:rPr>
                <w:b/>
                <w:sz w:val="20"/>
                <w:szCs w:val="20"/>
              </w:rPr>
            </w:pPr>
            <w:r w:rsidRPr="003B65F5">
              <w:rPr>
                <w:b/>
                <w:sz w:val="20"/>
                <w:szCs w:val="20"/>
              </w:rPr>
              <w:t>(СР</w:t>
            </w:r>
            <w:r w:rsidR="003B65F5" w:rsidRPr="003B65F5">
              <w:rPr>
                <w:b/>
                <w:sz w:val="20"/>
                <w:szCs w:val="20"/>
              </w:rPr>
              <w:t>О</w:t>
            </w:r>
            <w:r w:rsidRPr="003B65F5">
              <w:rPr>
                <w:b/>
                <w:sz w:val="20"/>
                <w:szCs w:val="20"/>
              </w:rPr>
              <w:t>)</w:t>
            </w:r>
          </w:p>
          <w:p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E6E28" w:rsidRDefault="00E55C26" w:rsidP="009A44E4">
            <w:pPr>
              <w:rPr>
                <w:b/>
                <w:sz w:val="20"/>
                <w:szCs w:val="20"/>
              </w:rPr>
            </w:pPr>
            <w:r>
              <w:rPr>
                <w:b/>
                <w:sz w:val="20"/>
                <w:szCs w:val="20"/>
              </w:rPr>
              <w:t>Общее</w:t>
            </w:r>
          </w:p>
          <w:p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rsidR="00E55C26" w:rsidRPr="00AC0EFC" w:rsidRDefault="00E55C26" w:rsidP="00AC0EFC">
            <w:pPr>
              <w:rPr>
                <w:bCs/>
                <w:i/>
                <w:iCs/>
                <w:color w:val="FF0000"/>
                <w:sz w:val="16"/>
                <w:szCs w:val="16"/>
              </w:rPr>
            </w:pPr>
          </w:p>
        </w:tc>
      </w:tr>
      <w:tr w:rsidR="00FE6E28" w:rsidRPr="003F2DC5" w:rsidTr="00F11D68">
        <w:trPr>
          <w:trHeight w:val="883"/>
        </w:trPr>
        <w:tc>
          <w:tcPr>
            <w:tcW w:w="1701"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Лаб. занятия (ЛЗ)</w:t>
            </w:r>
          </w:p>
        </w:tc>
        <w:tc>
          <w:tcPr>
            <w:tcW w:w="1417"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FC1719"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Default="00E1654F">
            <w:pPr>
              <w:rPr>
                <w:b/>
                <w:sz w:val="20"/>
                <w:szCs w:val="20"/>
                <w:lang w:val="kk-KZ"/>
              </w:rPr>
            </w:pPr>
            <w:r w:rsidRPr="00E1654F">
              <w:rPr>
                <w:b/>
                <w:sz w:val="20"/>
                <w:szCs w:val="20"/>
                <w:lang w:val="en-US"/>
              </w:rPr>
              <w:t>KF3301</w:t>
            </w:r>
          </w:p>
          <w:p w:rsidR="00FC1719" w:rsidRPr="003F2DC5" w:rsidRDefault="00E1654F">
            <w:pPr>
              <w:rPr>
                <w:sz w:val="20"/>
                <w:szCs w:val="20"/>
              </w:rPr>
            </w:pPr>
            <w:r w:rsidRPr="00E1654F">
              <w:rPr>
                <w:sz w:val="20"/>
                <w:szCs w:val="20"/>
              </w:rPr>
              <w:t>Корпоративные финансы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FC1719" w:rsidP="00FC1719">
            <w:pPr>
              <w:jc w:val="center"/>
              <w:rPr>
                <w:rStyle w:val="normaltextrun"/>
                <w:sz w:val="20"/>
                <w:szCs w:val="20"/>
                <w:shd w:val="clear" w:color="auto" w:fill="FFFFFF"/>
                <w:lang w:val="kk-KZ"/>
              </w:rPr>
            </w:pPr>
            <w:r w:rsidRPr="00FC1719">
              <w:rPr>
                <w:rStyle w:val="normaltextrun"/>
                <w:sz w:val="20"/>
                <w:szCs w:val="20"/>
                <w:shd w:val="clear" w:color="auto" w:fill="FFFFFF"/>
              </w:rPr>
              <w:t>3</w:t>
            </w:r>
          </w:p>
          <w:p w:rsidR="00FC1719" w:rsidRPr="00FC1719" w:rsidRDefault="00FC1719" w:rsidP="00FC171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FC1719" w:rsidP="00FC1719">
            <w:pPr>
              <w:jc w:val="center"/>
              <w:rPr>
                <w:sz w:val="20"/>
                <w:szCs w:val="20"/>
                <w:lang w:val="kk-KZ"/>
              </w:rPr>
            </w:pPr>
            <w:r w:rsidRPr="00FC1719">
              <w:rPr>
                <w:sz w:val="20"/>
                <w:szCs w:val="20"/>
              </w:rPr>
              <w:t>7</w:t>
            </w:r>
          </w:p>
        </w:tc>
      </w:tr>
      <w:tr w:rsidR="00594DE6" w:rsidRPr="003F2DC5"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 xml:space="preserve">Цикл, </w:t>
            </w:r>
          </w:p>
          <w:p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FC1719" w:rsidRPr="003F2DC5" w:rsidTr="00FC171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pBdr>
                <w:top w:val="nil"/>
                <w:left w:val="nil"/>
                <w:bottom w:val="nil"/>
                <w:right w:val="nil"/>
                <w:between w:val="nil"/>
              </w:pBdr>
              <w:rPr>
                <w:sz w:val="20"/>
                <w:szCs w:val="20"/>
              </w:rPr>
            </w:pPr>
            <w:r>
              <w:rPr>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sidRPr="00C068FB">
              <w:rPr>
                <w:sz w:val="20"/>
                <w:szCs w:val="20"/>
              </w:rPr>
              <w:t>Теоретический</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sidRPr="00653FCD">
              <w:rPr>
                <w:sz w:val="20"/>
                <w:szCs w:val="20"/>
              </w:rPr>
              <w:t>Теоретико-методологические, исследование, проблемные, аналитическая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Pr>
                <w:sz w:val="20"/>
                <w:szCs w:val="20"/>
              </w:rPr>
              <w:t>Р</w:t>
            </w:r>
            <w:r w:rsidRPr="00653FCD">
              <w:rPr>
                <w:sz w:val="20"/>
                <w:szCs w:val="20"/>
              </w:rPr>
              <w:t>ешения задач</w:t>
            </w:r>
            <w:r>
              <w:rPr>
                <w:sz w:val="20"/>
                <w:szCs w:val="20"/>
              </w:rPr>
              <w:t>,</w:t>
            </w:r>
            <w:r w:rsidR="00FC1719" w:rsidRPr="00C068FB">
              <w:rPr>
                <w:sz w:val="20"/>
                <w:szCs w:val="20"/>
              </w:rPr>
              <w:t xml:space="preserve"> анализ статистических данных,</w:t>
            </w:r>
          </w:p>
          <w:p w:rsidR="00FC1719" w:rsidRPr="00C068FB" w:rsidRDefault="00FC1719" w:rsidP="00FC1719">
            <w:pPr>
              <w:autoSpaceDE w:val="0"/>
              <w:autoSpaceDN w:val="0"/>
              <w:adjustRightInd w:val="0"/>
              <w:jc w:val="center"/>
              <w:rPr>
                <w:sz w:val="20"/>
                <w:szCs w:val="20"/>
              </w:rPr>
            </w:pPr>
            <w:r w:rsidRPr="00C068FB">
              <w:rPr>
                <w:sz w:val="20"/>
                <w:szCs w:val="20"/>
              </w:rPr>
              <w:t>индивидуальные задания</w:t>
            </w:r>
          </w:p>
        </w:tc>
        <w:tc>
          <w:tcPr>
            <w:tcW w:w="368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FC1719" w:rsidRPr="00C068FB" w:rsidRDefault="00653FCD" w:rsidP="00FC1719">
            <w:pPr>
              <w:jc w:val="center"/>
              <w:rPr>
                <w:sz w:val="20"/>
                <w:szCs w:val="20"/>
              </w:rPr>
            </w:pPr>
            <w:r w:rsidRPr="00653FCD">
              <w:rPr>
                <w:sz w:val="20"/>
                <w:szCs w:val="20"/>
              </w:rPr>
              <w:t>Письменный офлайн</w:t>
            </w:r>
          </w:p>
        </w:tc>
      </w:tr>
      <w:tr w:rsidR="0033521F" w:rsidRPr="003F2DC5" w:rsidTr="00FC171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val="restart"/>
            <w:tcBorders>
              <w:top w:val="single" w:sz="4" w:space="0" w:color="auto"/>
            </w:tcBorders>
          </w:tcPr>
          <w:p w:rsidR="0033521F" w:rsidRPr="003F2DC5" w:rsidRDefault="0033521F" w:rsidP="0033521F">
            <w:pPr>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FC411D" w:rsidRPr="003F2DC5"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C411D" w:rsidRPr="002F2C36" w:rsidRDefault="00CA4B30" w:rsidP="00D73188">
            <w:pPr>
              <w:jc w:val="center"/>
              <w:rPr>
                <w:b/>
                <w:bCs/>
                <w:sz w:val="20"/>
                <w:szCs w:val="20"/>
              </w:rPr>
            </w:pPr>
            <w:r w:rsidRPr="002F2C36">
              <w:rPr>
                <w:b/>
                <w:bCs/>
                <w:sz w:val="20"/>
                <w:szCs w:val="20"/>
              </w:rPr>
              <w:t xml:space="preserve">АКАДЕМИЧЕСКАЯ ПРЕЗЕНТАЦИЯ </w:t>
            </w:r>
            <w:r w:rsidR="0042039B" w:rsidRPr="003603E4">
              <w:rPr>
                <w:b/>
                <w:bCs/>
                <w:sz w:val="20"/>
                <w:szCs w:val="20"/>
              </w:rPr>
              <w:t>ДИСЦИПЛИНЫ</w:t>
            </w:r>
          </w:p>
          <w:p w:rsidR="0058724E" w:rsidRPr="00D73188" w:rsidRDefault="0058724E" w:rsidP="00D73188">
            <w:pPr>
              <w:rPr>
                <w:color w:val="FF0000"/>
                <w:sz w:val="16"/>
                <w:szCs w:val="16"/>
              </w:rPr>
            </w:pPr>
          </w:p>
        </w:tc>
      </w:tr>
      <w:tr w:rsidR="00A02A85" w:rsidRPr="003F2DC5" w:rsidTr="00F11D68">
        <w:tc>
          <w:tcPr>
            <w:tcW w:w="1701" w:type="dxa"/>
            <w:shd w:val="clear" w:color="auto" w:fill="auto"/>
          </w:tcPr>
          <w:p w:rsidR="00A02A85" w:rsidRPr="003F2DC5" w:rsidRDefault="00A02A85" w:rsidP="002159D8">
            <w:pPr>
              <w:rPr>
                <w:b/>
                <w:sz w:val="20"/>
                <w:szCs w:val="20"/>
              </w:rPr>
            </w:pPr>
            <w:r w:rsidRPr="003F2DC5">
              <w:rPr>
                <w:b/>
                <w:sz w:val="20"/>
                <w:szCs w:val="20"/>
              </w:rPr>
              <w:t>Цель дисциплины</w:t>
            </w:r>
          </w:p>
        </w:tc>
        <w:tc>
          <w:tcPr>
            <w:tcW w:w="5104" w:type="dxa"/>
            <w:gridSpan w:val="5"/>
            <w:shd w:val="clear" w:color="auto" w:fill="auto"/>
          </w:tcPr>
          <w:p w:rsidR="00A02A85" w:rsidRPr="00F50C75" w:rsidRDefault="00A02A85" w:rsidP="002159D8">
            <w:pPr>
              <w:jc w:val="center"/>
              <w:rPr>
                <w:b/>
                <w:sz w:val="16"/>
                <w:szCs w:val="16"/>
              </w:rPr>
            </w:pPr>
          </w:p>
        </w:tc>
        <w:tc>
          <w:tcPr>
            <w:tcW w:w="3685" w:type="dxa"/>
            <w:gridSpan w:val="2"/>
            <w:shd w:val="clear" w:color="auto" w:fill="auto"/>
          </w:tcPr>
          <w:p w:rsidR="00A02A85" w:rsidRPr="007B6A6C" w:rsidRDefault="00A02A85" w:rsidP="002159D8">
            <w:pPr>
              <w:jc w:val="center"/>
              <w:rPr>
                <w:color w:val="FF0000"/>
                <w:sz w:val="16"/>
                <w:szCs w:val="16"/>
              </w:rPr>
            </w:pPr>
          </w:p>
        </w:tc>
      </w:tr>
      <w:tr w:rsidR="00B2671F" w:rsidRPr="003F2DC5" w:rsidTr="003B1183">
        <w:trPr>
          <w:trHeight w:val="3385"/>
        </w:trPr>
        <w:tc>
          <w:tcPr>
            <w:tcW w:w="1701" w:type="dxa"/>
            <w:vMerge w:val="restart"/>
          </w:tcPr>
          <w:p w:rsidR="00B2671F" w:rsidRPr="003F2DC5" w:rsidRDefault="003B1183" w:rsidP="002159D8">
            <w:pPr>
              <w:widowControl w:val="0"/>
              <w:pBdr>
                <w:top w:val="nil"/>
                <w:left w:val="nil"/>
                <w:bottom w:val="nil"/>
                <w:right w:val="nil"/>
                <w:between w:val="nil"/>
              </w:pBdr>
              <w:spacing w:line="276" w:lineRule="auto"/>
              <w:rPr>
                <w:sz w:val="20"/>
                <w:szCs w:val="20"/>
              </w:rPr>
            </w:pPr>
            <w:r w:rsidRPr="003B1183">
              <w:rPr>
                <w:sz w:val="20"/>
                <w:szCs w:val="20"/>
              </w:rPr>
              <w:t>сформировать систему знаний и компетенций по основам функционирования фондовых рынков в контексте квалификационных требований специальности «Финансы»</w:t>
            </w:r>
          </w:p>
        </w:tc>
        <w:tc>
          <w:tcPr>
            <w:tcW w:w="5104" w:type="dxa"/>
            <w:gridSpan w:val="5"/>
            <w:tcBorders>
              <w:top w:val="single" w:sz="4" w:space="0" w:color="auto"/>
              <w:bottom w:val="single" w:sz="4" w:space="0" w:color="auto"/>
            </w:tcBorders>
          </w:tcPr>
          <w:p w:rsidR="00B2671F" w:rsidRPr="00C068FB" w:rsidRDefault="00B2671F" w:rsidP="00FC1719">
            <w:pPr>
              <w:jc w:val="both"/>
              <w:rPr>
                <w:b/>
                <w:sz w:val="20"/>
                <w:szCs w:val="20"/>
              </w:rPr>
            </w:pPr>
            <w:r w:rsidRPr="00C068FB">
              <w:rPr>
                <w:sz w:val="20"/>
                <w:szCs w:val="20"/>
              </w:rPr>
              <w:t xml:space="preserve">РО1. </w:t>
            </w:r>
            <w:r w:rsidR="003B1183" w:rsidRPr="003B1183">
              <w:rPr>
                <w:sz w:val="20"/>
                <w:szCs w:val="20"/>
              </w:rPr>
              <w:t>изучить теорию и практику финансовых отношений корпораций в условиях рыночной экономики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ind w:left="5"/>
              <w:jc w:val="both"/>
              <w:rPr>
                <w:rFonts w:eastAsia="BatangChe"/>
                <w:sz w:val="20"/>
                <w:szCs w:val="20"/>
              </w:rPr>
            </w:pPr>
            <w:r w:rsidRPr="003B1183">
              <w:rPr>
                <w:rFonts w:eastAsia="BatangChe"/>
                <w:sz w:val="20"/>
                <w:szCs w:val="20"/>
              </w:rPr>
              <w:t>1.1 владеть навыкам разработки корпоративной стратегии в области финансов</w:t>
            </w:r>
          </w:p>
          <w:p w:rsidR="003B1183" w:rsidRPr="003B1183" w:rsidRDefault="003B1183" w:rsidP="003B1183">
            <w:pPr>
              <w:ind w:left="5"/>
              <w:jc w:val="both"/>
              <w:rPr>
                <w:rFonts w:eastAsia="BatangChe"/>
                <w:sz w:val="20"/>
                <w:szCs w:val="20"/>
              </w:rPr>
            </w:pPr>
            <w:r w:rsidRPr="003B1183">
              <w:rPr>
                <w:rFonts w:eastAsia="BatangChe"/>
                <w:sz w:val="20"/>
                <w:szCs w:val="20"/>
              </w:rPr>
              <w:t>1.2 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B2671F" w:rsidRPr="00C068FB" w:rsidRDefault="00B2671F" w:rsidP="00FC1719">
            <w:pPr>
              <w:jc w:val="both"/>
              <w:rPr>
                <w:b/>
                <w:sz w:val="20"/>
                <w:szCs w:val="20"/>
              </w:rPr>
            </w:pPr>
          </w:p>
        </w:tc>
      </w:tr>
      <w:tr w:rsidR="00B2671F" w:rsidRPr="003F2DC5" w:rsidTr="00FC1719">
        <w:trPr>
          <w:trHeight w:val="384"/>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3B1183">
            <w:pPr>
              <w:jc w:val="both"/>
              <w:rPr>
                <w:sz w:val="20"/>
                <w:szCs w:val="20"/>
                <w:lang w:val="kk-KZ" w:eastAsia="ar-SA"/>
              </w:rPr>
            </w:pPr>
            <w:r w:rsidRPr="00C068FB">
              <w:rPr>
                <w:sz w:val="20"/>
                <w:szCs w:val="20"/>
                <w:lang w:val="kk-KZ" w:eastAsia="ar-SA"/>
              </w:rPr>
              <w:t xml:space="preserve">РО 2. </w:t>
            </w:r>
            <w:r w:rsidR="003B1183" w:rsidRPr="003B1183">
              <w:rPr>
                <w:sz w:val="20"/>
                <w:szCs w:val="20"/>
                <w:lang w:val="kk-KZ" w:eastAsia="ar-SA"/>
              </w:rPr>
              <w:t>диагностировать, прогнозировать и управлять денежными средствами; обладает практическими навыками составлять финансовые планы и прогнозы</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2.1 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3B1183" w:rsidRDefault="003B1183" w:rsidP="003B1183">
            <w:pPr>
              <w:pStyle w:val="aff1"/>
              <w:jc w:val="both"/>
              <w:rPr>
                <w:rFonts w:ascii="Times New Roman" w:hAnsi="Times New Roman"/>
                <w:sz w:val="20"/>
                <w:szCs w:val="20"/>
                <w:lang w:val="kk-KZ"/>
              </w:rPr>
            </w:pP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2.2 использовать финансовую отчетность предприятия и рассчитывать необходимые финансовые показатели</w:t>
            </w: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 xml:space="preserve">2.3 способен проводить анализ операционной деятельности организации и использовать его результаты для подготовки </w:t>
            </w:r>
            <w:r w:rsidRPr="003B1183">
              <w:rPr>
                <w:rFonts w:ascii="Times New Roman" w:hAnsi="Times New Roman"/>
                <w:sz w:val="20"/>
                <w:szCs w:val="20"/>
                <w:lang w:val="kk-KZ"/>
              </w:rPr>
              <w:lastRenderedPageBreak/>
              <w:t>управленческих решений инструментов</w:t>
            </w:r>
          </w:p>
          <w:p w:rsidR="00B2671F" w:rsidRPr="00C068FB" w:rsidRDefault="00B2671F" w:rsidP="00A56AED">
            <w:pPr>
              <w:pStyle w:val="aff1"/>
              <w:jc w:val="both"/>
              <w:rPr>
                <w:rFonts w:ascii="Times New Roman" w:hAnsi="Times New Roman"/>
                <w:sz w:val="20"/>
                <w:szCs w:val="20"/>
                <w:lang w:val="kk-KZ"/>
              </w:rPr>
            </w:pPr>
          </w:p>
        </w:tc>
      </w:tr>
      <w:tr w:rsidR="00B2671F" w:rsidRPr="003F2DC5" w:rsidTr="00FC1719">
        <w:trPr>
          <w:trHeight w:val="360"/>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A56AED">
            <w:pPr>
              <w:rPr>
                <w:sz w:val="20"/>
                <w:szCs w:val="20"/>
              </w:rPr>
            </w:pPr>
            <w:r w:rsidRPr="00C068FB">
              <w:rPr>
                <w:sz w:val="20"/>
                <w:szCs w:val="20"/>
                <w:lang w:val="kk-KZ" w:eastAsia="ar-SA"/>
              </w:rPr>
              <w:t xml:space="preserve">РО 3. </w:t>
            </w:r>
            <w:r w:rsidR="003B1183" w:rsidRPr="003B1183">
              <w:rPr>
                <w:sz w:val="20"/>
                <w:szCs w:val="20"/>
                <w:lang w:val="kk-KZ" w:eastAsia="ar-SA"/>
              </w:rPr>
              <w:t>владеть методикой оценки финансового положения корпорации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3.1обладать навыками оценки стоимости и структуры капитала компании и возможные направления её оптимизации</w:t>
            </w:r>
          </w:p>
          <w:p w:rsidR="003B1183" w:rsidRPr="003B1183" w:rsidRDefault="003B1183" w:rsidP="003B1183">
            <w:pPr>
              <w:pStyle w:val="aff1"/>
              <w:jc w:val="both"/>
              <w:rPr>
                <w:rFonts w:ascii="Times New Roman" w:hAnsi="Times New Roman"/>
                <w:sz w:val="20"/>
                <w:szCs w:val="20"/>
              </w:rPr>
            </w:pPr>
          </w:p>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3.2уметь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rsidR="003B1183" w:rsidRPr="003B1183" w:rsidRDefault="003B1183" w:rsidP="003B1183">
            <w:pPr>
              <w:pStyle w:val="aff1"/>
              <w:jc w:val="both"/>
              <w:rPr>
                <w:rFonts w:ascii="Times New Roman" w:hAnsi="Times New Roman"/>
                <w:sz w:val="20"/>
                <w:szCs w:val="20"/>
              </w:rPr>
            </w:pPr>
          </w:p>
          <w:p w:rsidR="00B2671F" w:rsidRPr="00C068FB" w:rsidRDefault="003B1183" w:rsidP="003B1183">
            <w:pPr>
              <w:pStyle w:val="aff1"/>
              <w:jc w:val="both"/>
              <w:rPr>
                <w:rFonts w:ascii="Times New Roman" w:hAnsi="Times New Roman"/>
                <w:b/>
                <w:sz w:val="20"/>
                <w:szCs w:val="20"/>
              </w:rPr>
            </w:pPr>
            <w:r w:rsidRPr="003B1183">
              <w:rPr>
                <w:rFonts w:ascii="Times New Roman" w:hAnsi="Times New Roman"/>
                <w:sz w:val="20"/>
                <w:szCs w:val="20"/>
              </w:rPr>
              <w:t>3.3уметь разрабатывать в сфере бизнеса проекты с учетом нормативно-правовых, ресурсных, административных и иных ограничений;</w:t>
            </w:r>
          </w:p>
        </w:tc>
      </w:tr>
      <w:tr w:rsidR="00B2671F" w:rsidRPr="003F2DC5" w:rsidTr="00B2671F">
        <w:trPr>
          <w:trHeight w:val="28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3B1183" w:rsidRPr="003B1183" w:rsidRDefault="00B2671F" w:rsidP="003B1183">
            <w:pPr>
              <w:rPr>
                <w:sz w:val="20"/>
                <w:szCs w:val="20"/>
              </w:rPr>
            </w:pPr>
            <w:r w:rsidRPr="00C068FB">
              <w:rPr>
                <w:sz w:val="20"/>
                <w:szCs w:val="20"/>
                <w:lang w:val="kk-KZ" w:eastAsia="ar-SA"/>
              </w:rPr>
              <w:t>РО 4.</w:t>
            </w:r>
            <w:r w:rsidRPr="00C068FB">
              <w:rPr>
                <w:sz w:val="20"/>
                <w:szCs w:val="20"/>
              </w:rPr>
              <w:t xml:space="preserve"> </w:t>
            </w:r>
            <w:r w:rsidR="003B1183" w:rsidRPr="003B1183">
              <w:rPr>
                <w:sz w:val="20"/>
                <w:szCs w:val="20"/>
              </w:rPr>
              <w:t>формулировать проблему в четкой форме</w:t>
            </w:r>
          </w:p>
          <w:p w:rsidR="003B1183" w:rsidRPr="003B1183" w:rsidRDefault="003B1183" w:rsidP="003B1183">
            <w:pPr>
              <w:rPr>
                <w:sz w:val="20"/>
                <w:szCs w:val="20"/>
              </w:rPr>
            </w:pPr>
            <w:r w:rsidRPr="003B1183">
              <w:rPr>
                <w:sz w:val="20"/>
                <w:szCs w:val="20"/>
              </w:rPr>
              <w:t>- обосновывать собственную точку зрения и принимать чужую</w:t>
            </w:r>
          </w:p>
          <w:p w:rsidR="003B1183" w:rsidRPr="003B1183" w:rsidRDefault="003B1183" w:rsidP="003B1183">
            <w:pPr>
              <w:rPr>
                <w:sz w:val="20"/>
                <w:szCs w:val="20"/>
              </w:rPr>
            </w:pPr>
            <w:r w:rsidRPr="003B1183">
              <w:rPr>
                <w:sz w:val="20"/>
                <w:szCs w:val="20"/>
              </w:rPr>
              <w:t>- воспринимать критику и критиковать</w:t>
            </w:r>
          </w:p>
          <w:p w:rsidR="00B2671F" w:rsidRPr="00C068FB" w:rsidRDefault="003B1183" w:rsidP="003B1183">
            <w:pPr>
              <w:rPr>
                <w:sz w:val="20"/>
                <w:szCs w:val="20"/>
              </w:rPr>
            </w:pPr>
            <w:r w:rsidRPr="003B1183">
              <w:rPr>
                <w:sz w:val="20"/>
                <w:szCs w:val="20"/>
              </w:rPr>
              <w:t>- эффективно работать в команде</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jc w:val="both"/>
              <w:rPr>
                <w:sz w:val="20"/>
                <w:szCs w:val="20"/>
                <w:lang w:val="kk-KZ" w:eastAsia="ar-SA"/>
              </w:rPr>
            </w:pPr>
            <w:r w:rsidRPr="003B1183">
              <w:rPr>
                <w:sz w:val="20"/>
                <w:szCs w:val="20"/>
                <w:lang w:val="kk-KZ" w:eastAsia="ar-SA"/>
              </w:rPr>
              <w:t xml:space="preserve">4.1 готовит проблемные выступления и презентации </w:t>
            </w:r>
          </w:p>
          <w:p w:rsidR="003B1183" w:rsidRPr="003B1183" w:rsidRDefault="003B1183" w:rsidP="003B1183">
            <w:pPr>
              <w:jc w:val="both"/>
              <w:rPr>
                <w:sz w:val="20"/>
                <w:szCs w:val="20"/>
                <w:lang w:val="kk-KZ" w:eastAsia="ar-SA"/>
              </w:rPr>
            </w:pPr>
            <w:r w:rsidRPr="003B1183">
              <w:rPr>
                <w:sz w:val="20"/>
                <w:szCs w:val="20"/>
                <w:lang w:val="kk-KZ" w:eastAsia="ar-SA"/>
              </w:rPr>
              <w:t>4.2 выражает критическое мнение</w:t>
            </w:r>
          </w:p>
          <w:p w:rsidR="00B2671F" w:rsidRPr="00C068FB" w:rsidRDefault="003B1183" w:rsidP="003B1183">
            <w:pPr>
              <w:jc w:val="both"/>
              <w:rPr>
                <w:sz w:val="20"/>
                <w:szCs w:val="20"/>
              </w:rPr>
            </w:pPr>
            <w:r w:rsidRPr="003B1183">
              <w:rPr>
                <w:sz w:val="20"/>
                <w:szCs w:val="20"/>
                <w:lang w:val="kk-KZ" w:eastAsia="ar-SA"/>
              </w:rPr>
              <w:t>4.3 сотрудничает в группах</w:t>
            </w:r>
          </w:p>
        </w:tc>
      </w:tr>
      <w:tr w:rsidR="00B2671F" w:rsidRPr="003F2DC5" w:rsidTr="00FC1719">
        <w:trPr>
          <w:trHeight w:val="46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tcBorders>
          </w:tcPr>
          <w:p w:rsidR="00B2671F" w:rsidRPr="00C068FB" w:rsidRDefault="00B2671F" w:rsidP="003B1183">
            <w:pPr>
              <w:rPr>
                <w:sz w:val="20"/>
                <w:szCs w:val="20"/>
              </w:rPr>
            </w:pPr>
            <w:r w:rsidRPr="00C068FB">
              <w:rPr>
                <w:sz w:val="20"/>
                <w:szCs w:val="20"/>
                <w:lang w:val="kk-KZ" w:eastAsia="ar-SA"/>
              </w:rPr>
              <w:t xml:space="preserve">РО 5.Критически оценить предлагаемые варианты управленческих решений с учетом возможных финансово-экономических последствий и рисков </w:t>
            </w:r>
          </w:p>
        </w:tc>
        <w:tc>
          <w:tcPr>
            <w:tcW w:w="3685" w:type="dxa"/>
            <w:gridSpan w:val="2"/>
            <w:tcBorders>
              <w:top w:val="single" w:sz="4" w:space="0" w:color="auto"/>
            </w:tcBorders>
            <w:shd w:val="clear" w:color="auto" w:fill="auto"/>
          </w:tcPr>
          <w:p w:rsidR="003B1183" w:rsidRPr="003B1183" w:rsidRDefault="003B1183" w:rsidP="003B1183">
            <w:pPr>
              <w:jc w:val="both"/>
              <w:rPr>
                <w:bCs/>
                <w:sz w:val="20"/>
                <w:szCs w:val="20"/>
              </w:rPr>
            </w:pPr>
            <w:r w:rsidRPr="003B1183">
              <w:rPr>
                <w:bCs/>
                <w:sz w:val="20"/>
                <w:szCs w:val="20"/>
              </w:rPr>
              <w:t>5.1обладать навыками анализа, оценки финансовых рисков и применять методы минимизации рисков корпорации, зная   об их последствиях;</w:t>
            </w:r>
          </w:p>
          <w:p w:rsidR="003B1183" w:rsidRPr="003B1183" w:rsidRDefault="003B1183" w:rsidP="003B1183">
            <w:pPr>
              <w:jc w:val="both"/>
              <w:rPr>
                <w:bCs/>
                <w:sz w:val="20"/>
                <w:szCs w:val="20"/>
              </w:rPr>
            </w:pPr>
            <w:r w:rsidRPr="003B1183">
              <w:rPr>
                <w:bCs/>
                <w:sz w:val="20"/>
                <w:szCs w:val="20"/>
              </w:rPr>
              <w:t>5.2обладать навыками анализа, оценки финансовых рисков и применять методы минимизации рисков корпорации, зная   об их последствиях</w:t>
            </w:r>
          </w:p>
          <w:p w:rsidR="00B2671F" w:rsidRPr="00C068FB" w:rsidRDefault="003B1183" w:rsidP="003B1183">
            <w:pPr>
              <w:jc w:val="both"/>
              <w:rPr>
                <w:bCs/>
                <w:sz w:val="20"/>
                <w:szCs w:val="20"/>
              </w:rPr>
            </w:pPr>
            <w:r w:rsidRPr="003B1183">
              <w:rPr>
                <w:bCs/>
                <w:sz w:val="20"/>
                <w:szCs w:val="20"/>
              </w:rPr>
              <w:t>5.3 мотивирован на дальнейшее обучение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Введение в финансы, Математика в экономике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Финансовый менеджмент</w:t>
            </w:r>
          </w:p>
        </w:tc>
      </w:tr>
      <w:tr w:rsidR="00B2671F" w:rsidRPr="00653FCD"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A56AED">
            <w:pPr>
              <w:rPr>
                <w:b/>
                <w:sz w:val="20"/>
                <w:szCs w:val="20"/>
              </w:rPr>
            </w:pPr>
            <w:r w:rsidRPr="00C068FB">
              <w:rPr>
                <w:rStyle w:val="shorttext"/>
                <w:b/>
                <w:bCs/>
                <w:sz w:val="20"/>
                <w:szCs w:val="20"/>
              </w:rPr>
              <w:t>Литература и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A56AED">
            <w:pPr>
              <w:rPr>
                <w:sz w:val="20"/>
                <w:szCs w:val="20"/>
              </w:rPr>
            </w:pPr>
            <w:r w:rsidRPr="00C068FB">
              <w:rPr>
                <w:b/>
                <w:sz w:val="20"/>
                <w:szCs w:val="20"/>
              </w:rPr>
              <w:t>Учебная литература</w:t>
            </w:r>
            <w:r w:rsidRPr="00C068FB">
              <w:rPr>
                <w:sz w:val="20"/>
                <w:szCs w:val="20"/>
              </w:rPr>
              <w:t>:</w:t>
            </w:r>
          </w:p>
          <w:p w:rsidR="00B66E26" w:rsidRPr="00B66E26" w:rsidRDefault="00B66E26" w:rsidP="00B66E26">
            <w:pPr>
              <w:pStyle w:val="afe"/>
              <w:numPr>
                <w:ilvl w:val="0"/>
                <w:numId w:val="12"/>
              </w:numPr>
              <w:rPr>
                <w:sz w:val="20"/>
                <w:szCs w:val="20"/>
              </w:rPr>
            </w:pPr>
            <w:r w:rsidRPr="00B66E26">
              <w:rPr>
                <w:sz w:val="20"/>
                <w:szCs w:val="20"/>
              </w:rPr>
              <w:t xml:space="preserve">Принципы корпоративных финансов. Брейли Р., Майерс С. 7-е изд.– М.: Издательство: Олимп-Бизнес, 2015 г., </w:t>
            </w:r>
          </w:p>
          <w:p w:rsidR="00B66E26" w:rsidRPr="00B66E26" w:rsidRDefault="00B66E26" w:rsidP="00B66E26">
            <w:pPr>
              <w:pStyle w:val="afe"/>
              <w:numPr>
                <w:ilvl w:val="0"/>
                <w:numId w:val="12"/>
              </w:numPr>
              <w:rPr>
                <w:sz w:val="20"/>
                <w:szCs w:val="20"/>
              </w:rPr>
            </w:pPr>
            <w:r w:rsidRPr="00B66E26">
              <w:rPr>
                <w:sz w:val="20"/>
                <w:szCs w:val="20"/>
              </w:rPr>
              <w:t>Романовский, М, В Корпоративные финансы. Стандарт третьего поколения / МВ Романовский. - СПб.: Питер, 2016. - 253 c.</w:t>
            </w:r>
          </w:p>
          <w:p w:rsidR="00B66E26" w:rsidRPr="00B66E26" w:rsidRDefault="00B66E26" w:rsidP="00B66E26">
            <w:pPr>
              <w:pStyle w:val="afe"/>
              <w:numPr>
                <w:ilvl w:val="0"/>
                <w:numId w:val="12"/>
              </w:numPr>
              <w:rPr>
                <w:sz w:val="20"/>
                <w:szCs w:val="20"/>
              </w:rPr>
            </w:pPr>
            <w:r w:rsidRPr="00B66E26">
              <w:rPr>
                <w:sz w:val="20"/>
                <w:szCs w:val="20"/>
              </w:rPr>
              <w:t>Рахимбаев А. А., Михель М.Корпоративные финансы: учеб. пособие-Алматы Азия-Принт, 2015.- 464 с.</w:t>
            </w:r>
          </w:p>
          <w:p w:rsidR="00B66E26" w:rsidRPr="00B66E26" w:rsidRDefault="00B66E26" w:rsidP="00B66E26">
            <w:pPr>
              <w:pStyle w:val="afe"/>
              <w:numPr>
                <w:ilvl w:val="0"/>
                <w:numId w:val="12"/>
              </w:numPr>
              <w:rPr>
                <w:sz w:val="20"/>
                <w:szCs w:val="20"/>
              </w:rPr>
            </w:pPr>
            <w:r w:rsidRPr="00B66E26">
              <w:rPr>
                <w:sz w:val="20"/>
                <w:szCs w:val="20"/>
              </w:rPr>
              <w:t>Брусов, П.Н. Современные корпоративные финансы (для бакалавров) / П.Н. Брусов, Т.В. Филатова, Н.П. Орехова. - М.: КноРус, 2019. - 346 c.</w:t>
            </w:r>
          </w:p>
          <w:p w:rsidR="00B66E26" w:rsidRPr="00B66E26" w:rsidRDefault="00B66E26" w:rsidP="00B66E26">
            <w:pPr>
              <w:pStyle w:val="afe"/>
              <w:numPr>
                <w:ilvl w:val="0"/>
                <w:numId w:val="12"/>
              </w:numPr>
              <w:rPr>
                <w:sz w:val="20"/>
                <w:szCs w:val="20"/>
              </w:rPr>
            </w:pPr>
            <w:r w:rsidRPr="00B66E26">
              <w:rPr>
                <w:sz w:val="20"/>
                <w:szCs w:val="20"/>
              </w:rPr>
              <w:t>Закон РК № 176 «О реабилитации и банкротстве» от 7 марта 2014 года. http://online.zakon.kz/Document/?doc_id=31518958</w:t>
            </w:r>
          </w:p>
          <w:p w:rsidR="00B66E26" w:rsidRPr="00B66E26" w:rsidRDefault="00B66E26" w:rsidP="00B66E26">
            <w:pPr>
              <w:rPr>
                <w:sz w:val="20"/>
                <w:szCs w:val="20"/>
                <w:lang w:val="en-US"/>
              </w:rPr>
            </w:pPr>
            <w:r w:rsidRPr="00B66E26">
              <w:rPr>
                <w:b/>
                <w:sz w:val="20"/>
                <w:szCs w:val="20"/>
              </w:rPr>
              <w:t>Интернет</w:t>
            </w:r>
            <w:r w:rsidRPr="00B66E26">
              <w:rPr>
                <w:b/>
                <w:sz w:val="20"/>
                <w:szCs w:val="20"/>
                <w:lang w:val="en-US"/>
              </w:rPr>
              <w:t>-</w:t>
            </w:r>
            <w:r w:rsidRPr="00B66E26">
              <w:rPr>
                <w:b/>
                <w:sz w:val="20"/>
                <w:szCs w:val="20"/>
              </w:rPr>
              <w:t>ресурсы</w:t>
            </w:r>
            <w:r w:rsidRPr="00B66E26">
              <w:rPr>
                <w:sz w:val="20"/>
                <w:szCs w:val="20"/>
                <w:lang w:val="en-US"/>
              </w:rPr>
              <w:t xml:space="preserve">: </w:t>
            </w:r>
          </w:p>
          <w:p w:rsidR="00B2671F" w:rsidRPr="00C068FB" w:rsidRDefault="00B66E26" w:rsidP="00B66E26">
            <w:pPr>
              <w:pStyle w:val="afe"/>
              <w:rPr>
                <w:sz w:val="20"/>
                <w:szCs w:val="20"/>
                <w:lang w:val="en-US"/>
              </w:rPr>
            </w:pPr>
            <w:r w:rsidRPr="00B66E26">
              <w:rPr>
                <w:sz w:val="20"/>
                <w:szCs w:val="20"/>
                <w:lang w:val="en-US"/>
              </w:rPr>
              <w:t>1. Whalley A. Strategic Marketing. – Ventus Publishing ApS, 2015. – 121p.- https://library.ku.ac.ke/wp-content/downloads/2011/08/Bookboon/Strategy/strategic-marketing.pdf 2. https://ru.coursera.org/lecture/krid/konkurientosposobnost-tovarov-i-uslugh-na-rynkie-chast-2-Ae3PE</w:t>
            </w:r>
          </w:p>
        </w:tc>
      </w:tr>
    </w:tbl>
    <w:p w:rsidR="00A02A85" w:rsidRPr="00B2671F"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02A85" w:rsidRPr="004E7FA2" w:rsidRDefault="00A02A85" w:rsidP="002159D8">
            <w:pPr>
              <w:rPr>
                <w:b/>
                <w:sz w:val="20"/>
                <w:szCs w:val="20"/>
              </w:rPr>
            </w:pPr>
            <w:r w:rsidRPr="00B44E6D">
              <w:rPr>
                <w:b/>
                <w:sz w:val="20"/>
                <w:szCs w:val="20"/>
              </w:rPr>
              <w:lastRenderedPageBreak/>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0"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1"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КазНУ имени аль-Фараби</w:t>
              </w:r>
              <w:r w:rsidR="003C747F" w:rsidRPr="00615E49">
                <w:rPr>
                  <w:rStyle w:val="af9"/>
                  <w:sz w:val="20"/>
                  <w:szCs w:val="20"/>
                  <w:u w:val="single"/>
                </w:rPr>
                <w:t>.</w:t>
              </w:r>
            </w:hyperlink>
            <w:r w:rsidR="003C747F" w:rsidRPr="001A7302">
              <w:rPr>
                <w:sz w:val="20"/>
                <w:szCs w:val="20"/>
              </w:rPr>
              <w:t xml:space="preserve"> </w:t>
            </w:r>
          </w:p>
          <w:p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2"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3"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rsidR="00B2671F" w:rsidRPr="00B2671F" w:rsidRDefault="00B727B9" w:rsidP="002159D8">
            <w:pPr>
              <w:jc w:val="both"/>
              <w:rPr>
                <w:color w:val="FF0000"/>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r w:rsidR="0033521F" w:rsidRPr="00A31BDC">
              <w:rPr>
                <w:i/>
                <w:iCs/>
                <w:sz w:val="20"/>
                <w:szCs w:val="20"/>
                <w:u w:val="single"/>
                <w:lang w:val="en-US"/>
              </w:rPr>
              <w:t>alieva</w:t>
            </w:r>
            <w:r w:rsidR="0033521F" w:rsidRPr="00A31BDC">
              <w:rPr>
                <w:i/>
                <w:iCs/>
                <w:sz w:val="20"/>
                <w:szCs w:val="20"/>
                <w:u w:val="single"/>
              </w:rPr>
              <w:t>.</w:t>
            </w:r>
            <w:r w:rsidR="0033521F" w:rsidRPr="00A31BDC">
              <w:rPr>
                <w:i/>
                <w:iCs/>
                <w:sz w:val="20"/>
                <w:szCs w:val="20"/>
                <w:u w:val="single"/>
                <w:lang w:val="en-US"/>
              </w:rPr>
              <w:t>baglan</w:t>
            </w:r>
            <w:r w:rsidR="0033521F" w:rsidRPr="00A31BDC">
              <w:rPr>
                <w:i/>
                <w:iCs/>
                <w:sz w:val="20"/>
                <w:szCs w:val="20"/>
                <w:u w:val="single"/>
              </w:rPr>
              <w:t>@</w:t>
            </w:r>
            <w:r w:rsidR="0033521F" w:rsidRPr="00A31BDC">
              <w:rPr>
                <w:i/>
                <w:iCs/>
                <w:sz w:val="20"/>
                <w:szCs w:val="20"/>
                <w:u w:val="single"/>
                <w:lang w:val="en-US"/>
              </w:rPr>
              <w:t>gmail</w:t>
            </w:r>
            <w:r w:rsidR="0033521F" w:rsidRPr="00A31BDC">
              <w:rPr>
                <w:i/>
                <w:iCs/>
                <w:sz w:val="20"/>
                <w:szCs w:val="20"/>
                <w:u w:val="single"/>
              </w:rPr>
              <w:t>.</w:t>
            </w:r>
            <w:r w:rsidR="0033521F" w:rsidRPr="00A31BDC">
              <w:rPr>
                <w:i/>
                <w:iCs/>
                <w:sz w:val="20"/>
                <w:szCs w:val="20"/>
                <w:u w:val="single"/>
                <w:lang w:val="en-US"/>
              </w:rPr>
              <w:t>com</w:t>
            </w:r>
          </w:p>
          <w:p w:rsidR="007A68F5" w:rsidRPr="003F0CE9" w:rsidRDefault="00A02A85" w:rsidP="002159D8">
            <w:pPr>
              <w:jc w:val="both"/>
              <w:rPr>
                <w:sz w:val="20"/>
                <w:szCs w:val="20"/>
              </w:rPr>
            </w:pPr>
            <w:r w:rsidRPr="00B44E6D">
              <w:rPr>
                <w:sz w:val="20"/>
                <w:szCs w:val="20"/>
              </w:rPr>
              <w:t xml:space="preserve"> </w:t>
            </w:r>
          </w:p>
        </w:tc>
      </w:tr>
      <w:tr w:rsidR="006A6C8C" w:rsidRPr="003F2DC5"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6A7FC8" w:rsidRPr="00C03EF1" w:rsidRDefault="006A7FC8" w:rsidP="006A7FC8">
            <w:pPr>
              <w:jc w:val="both"/>
              <w:rPr>
                <w:b/>
                <w:bCs/>
                <w:sz w:val="16"/>
                <w:szCs w:val="16"/>
              </w:rPr>
            </w:pPr>
            <w:r w:rsidRPr="00C03EF1">
              <w:rPr>
                <w:b/>
                <w:bCs/>
                <w:sz w:val="16"/>
                <w:szCs w:val="16"/>
              </w:rPr>
              <w:t xml:space="preserve">Балльно-рейтинговая </w:t>
            </w:r>
          </w:p>
          <w:p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rsidTr="002159D8">
        <w:trPr>
          <w:trHeight w:val="846"/>
        </w:trPr>
        <w:tc>
          <w:tcPr>
            <w:tcW w:w="851" w:type="dxa"/>
            <w:tcBorders>
              <w:top w:val="single" w:sz="4" w:space="0" w:color="000000"/>
              <w:left w:val="single" w:sz="4" w:space="0" w:color="000000"/>
              <w:right w:val="single" w:sz="4" w:space="0" w:color="000000"/>
            </w:tcBorders>
            <w:shd w:val="clear" w:color="auto" w:fill="auto"/>
          </w:tcPr>
          <w:p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rsidR="00384CD8" w:rsidRPr="00C03EF1" w:rsidRDefault="00384CD8" w:rsidP="00753B50">
            <w:pPr>
              <w:jc w:val="both"/>
              <w:rPr>
                <w:b/>
                <w:bCs/>
                <w:sz w:val="16"/>
                <w:szCs w:val="16"/>
              </w:rPr>
            </w:pPr>
            <w:r w:rsidRPr="00C03EF1">
              <w:rPr>
                <w:b/>
                <w:bCs/>
                <w:sz w:val="16"/>
                <w:szCs w:val="16"/>
              </w:rPr>
              <w:t xml:space="preserve">Цифровой </w:t>
            </w:r>
          </w:p>
          <w:p w:rsidR="00BE3F4E" w:rsidRDefault="00BE3F4E" w:rsidP="00753B50">
            <w:pPr>
              <w:rPr>
                <w:b/>
                <w:bCs/>
                <w:sz w:val="16"/>
                <w:szCs w:val="16"/>
              </w:rPr>
            </w:pPr>
            <w:r>
              <w:rPr>
                <w:b/>
                <w:bCs/>
                <w:sz w:val="16"/>
                <w:szCs w:val="16"/>
              </w:rPr>
              <w:t>э</w:t>
            </w:r>
            <w:r w:rsidR="00384CD8" w:rsidRPr="00C03EF1">
              <w:rPr>
                <w:b/>
                <w:bCs/>
                <w:sz w:val="16"/>
                <w:szCs w:val="16"/>
              </w:rPr>
              <w:t>квивалент</w:t>
            </w:r>
          </w:p>
          <w:p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rsidR="008939ED" w:rsidRDefault="00854136" w:rsidP="00753B50">
            <w:pPr>
              <w:rPr>
                <w:b/>
                <w:bCs/>
                <w:sz w:val="16"/>
                <w:szCs w:val="16"/>
              </w:rPr>
            </w:pPr>
            <w:r>
              <w:rPr>
                <w:b/>
                <w:bCs/>
                <w:sz w:val="16"/>
                <w:szCs w:val="16"/>
              </w:rPr>
              <w:t>Баллы</w:t>
            </w:r>
            <w:r w:rsidR="0084687B">
              <w:rPr>
                <w:b/>
                <w:bCs/>
                <w:sz w:val="16"/>
                <w:szCs w:val="16"/>
              </w:rPr>
              <w:t xml:space="preserve">, </w:t>
            </w:r>
          </w:p>
          <w:p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rsidR="00384CD8" w:rsidRPr="0034309A" w:rsidRDefault="00384CD8" w:rsidP="002A6C44">
            <w:pPr>
              <w:jc w:val="both"/>
              <w:rPr>
                <w:sz w:val="16"/>
                <w:szCs w:val="16"/>
              </w:rPr>
            </w:pPr>
            <w:r w:rsidRPr="0034309A">
              <w:rPr>
                <w:b/>
                <w:sz w:val="16"/>
                <w:szCs w:val="16"/>
              </w:rPr>
              <w:t xml:space="preserve">Критериальное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r w:rsidRPr="0034309A">
              <w:rPr>
                <w:sz w:val="16"/>
                <w:szCs w:val="16"/>
              </w:rPr>
              <w:t>формативно</w:t>
            </w:r>
            <w:r w:rsidR="00DB76FD">
              <w:rPr>
                <w:sz w:val="16"/>
                <w:szCs w:val="16"/>
              </w:rPr>
              <w:t>м</w:t>
            </w:r>
            <w:r w:rsidRPr="0034309A">
              <w:rPr>
                <w:sz w:val="16"/>
                <w:szCs w:val="16"/>
              </w:rPr>
              <w:t xml:space="preserve"> и суммативно</w:t>
            </w:r>
            <w:r w:rsidR="00DB76FD">
              <w:rPr>
                <w:sz w:val="16"/>
                <w:szCs w:val="16"/>
              </w:rPr>
              <w:t>м</w:t>
            </w:r>
            <w:r w:rsidRPr="0034309A">
              <w:rPr>
                <w:sz w:val="16"/>
                <w:szCs w:val="16"/>
              </w:rPr>
              <w:t xml:space="preserve"> оценивани</w:t>
            </w:r>
            <w:r w:rsidR="00203226">
              <w:rPr>
                <w:sz w:val="16"/>
                <w:szCs w:val="16"/>
              </w:rPr>
              <w:t>и</w:t>
            </w:r>
            <w:r w:rsidRPr="0034309A">
              <w:rPr>
                <w:sz w:val="16"/>
                <w:szCs w:val="16"/>
              </w:rPr>
              <w:t>.</w:t>
            </w:r>
          </w:p>
          <w:p w:rsidR="00D534C1" w:rsidRDefault="00384CD8" w:rsidP="004065C8">
            <w:pPr>
              <w:jc w:val="both"/>
              <w:rPr>
                <w:sz w:val="16"/>
                <w:szCs w:val="16"/>
              </w:rPr>
            </w:pPr>
            <w:r w:rsidRPr="0034309A">
              <w:rPr>
                <w:b/>
                <w:bCs/>
                <w:sz w:val="16"/>
                <w:szCs w:val="16"/>
              </w:rPr>
              <w:t>Формативное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rsidR="00665FD2" w:rsidRPr="0034309A" w:rsidRDefault="00384CD8" w:rsidP="004065C8">
            <w:pPr>
              <w:jc w:val="both"/>
              <w:rPr>
                <w:sz w:val="16"/>
                <w:szCs w:val="16"/>
              </w:rPr>
            </w:pPr>
            <w:r w:rsidRPr="0034309A">
              <w:rPr>
                <w:b/>
                <w:sz w:val="16"/>
                <w:szCs w:val="16"/>
              </w:rPr>
              <w:t>Суммативное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648CD">
              <w:rPr>
                <w:bCs/>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rsidTr="001A5411">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1A5411">
        <w:trPr>
          <w:trHeight w:val="359"/>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rsidR="000E3AA2" w:rsidRPr="002A6C44" w:rsidRDefault="000E3AA2" w:rsidP="00753B50">
            <w:pPr>
              <w:jc w:val="both"/>
              <w:rPr>
                <w:sz w:val="16"/>
                <w:szCs w:val="16"/>
                <w:highlight w:val="green"/>
              </w:rPr>
            </w:pPr>
          </w:p>
        </w:tc>
      </w:tr>
      <w:tr w:rsidR="000E3AA2" w:rsidRPr="003F2DC5" w:rsidTr="001A5411">
        <w:trPr>
          <w:trHeight w:val="973"/>
        </w:trPr>
        <w:tc>
          <w:tcPr>
            <w:tcW w:w="851"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rsidR="000E3AA2" w:rsidRPr="00A74824" w:rsidRDefault="000E3AA2" w:rsidP="00753B50">
            <w:pPr>
              <w:jc w:val="both"/>
              <w:rPr>
                <w:sz w:val="16"/>
                <w:szCs w:val="16"/>
              </w:rPr>
            </w:pPr>
          </w:p>
        </w:tc>
      </w:tr>
      <w:tr w:rsidR="000E3AA2" w:rsidRPr="003F2DC5" w:rsidTr="002159D8">
        <w:trPr>
          <w:trHeight w:val="21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rsidR="000E3AA2" w:rsidRPr="0033521F" w:rsidRDefault="00EE0F16" w:rsidP="00D36E98">
            <w:pPr>
              <w:jc w:val="both"/>
              <w:rPr>
                <w:b/>
                <w:sz w:val="16"/>
                <w:szCs w:val="16"/>
              </w:rPr>
            </w:pPr>
            <w:r w:rsidRPr="0033521F">
              <w:rPr>
                <w:b/>
                <w:sz w:val="16"/>
                <w:szCs w:val="16"/>
              </w:rPr>
              <w:t>Формативное и с</w:t>
            </w:r>
            <w:r w:rsidR="000E3AA2" w:rsidRPr="0033521F">
              <w:rPr>
                <w:b/>
                <w:sz w:val="16"/>
                <w:szCs w:val="16"/>
              </w:rPr>
              <w:t>уммативное оценивание</w:t>
            </w:r>
          </w:p>
          <w:p w:rsidR="00B8693A" w:rsidRPr="0033521F" w:rsidRDefault="00B8693A" w:rsidP="00D36E98">
            <w:pPr>
              <w:jc w:val="both"/>
              <w:rPr>
                <w:sz w:val="16"/>
                <w:szCs w:val="16"/>
              </w:rPr>
            </w:pPr>
            <w:r w:rsidRPr="0033521F">
              <w:rPr>
                <w:sz w:val="16"/>
                <w:szCs w:val="16"/>
              </w:rPr>
              <w:t>Преподаватель вносит свои виды оценивания</w:t>
            </w:r>
            <w:r w:rsidR="00E84EED" w:rsidRPr="0033521F">
              <w:rPr>
                <w:sz w:val="16"/>
                <w:szCs w:val="16"/>
              </w:rPr>
              <w:t xml:space="preserve"> ли</w:t>
            </w:r>
            <w:r w:rsidR="001173CE" w:rsidRPr="0033521F">
              <w:rPr>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rsidR="000E3AA2" w:rsidRPr="0033521F" w:rsidRDefault="000E3AA2" w:rsidP="00D36E98">
            <w:pPr>
              <w:jc w:val="both"/>
              <w:rPr>
                <w:b/>
                <w:bCs/>
                <w:sz w:val="16"/>
                <w:szCs w:val="16"/>
              </w:rPr>
            </w:pPr>
            <w:r w:rsidRPr="0033521F">
              <w:rPr>
                <w:b/>
                <w:bCs/>
                <w:sz w:val="16"/>
                <w:szCs w:val="16"/>
              </w:rPr>
              <w:t>Баллы %</w:t>
            </w:r>
            <w:r w:rsidR="00361A10" w:rsidRPr="0033521F">
              <w:rPr>
                <w:b/>
                <w:bCs/>
                <w:sz w:val="16"/>
                <w:szCs w:val="16"/>
              </w:rPr>
              <w:t xml:space="preserve"> содержание</w:t>
            </w:r>
          </w:p>
          <w:p w:rsidR="00D33690" w:rsidRPr="0033521F" w:rsidRDefault="00B8693A" w:rsidP="006F58D2">
            <w:pPr>
              <w:rPr>
                <w:sz w:val="16"/>
                <w:szCs w:val="16"/>
              </w:rPr>
            </w:pPr>
            <w:r w:rsidRPr="0033521F">
              <w:rPr>
                <w:sz w:val="16"/>
                <w:szCs w:val="16"/>
              </w:rPr>
              <w:t>Преподаватель вносит свою разбалловку</w:t>
            </w:r>
            <w:r w:rsidR="009563F1" w:rsidRPr="0033521F">
              <w:rPr>
                <w:sz w:val="16"/>
                <w:szCs w:val="16"/>
              </w:rPr>
              <w:t xml:space="preserve"> в пун</w:t>
            </w:r>
            <w:r w:rsidR="00D33690" w:rsidRPr="0033521F">
              <w:rPr>
                <w:sz w:val="16"/>
                <w:szCs w:val="16"/>
              </w:rPr>
              <w:t>к</w:t>
            </w:r>
            <w:r w:rsidR="009563F1" w:rsidRPr="0033521F">
              <w:rPr>
                <w:sz w:val="16"/>
                <w:szCs w:val="16"/>
              </w:rPr>
              <w:t>ты</w:t>
            </w:r>
            <w:r w:rsidR="00062B20" w:rsidRPr="0033521F">
              <w:rPr>
                <w:sz w:val="16"/>
                <w:szCs w:val="16"/>
              </w:rPr>
              <w:t xml:space="preserve"> в соответствии с календарем (графиком).</w:t>
            </w:r>
            <w:r w:rsidR="009563F1" w:rsidRPr="0033521F">
              <w:rPr>
                <w:sz w:val="16"/>
                <w:szCs w:val="16"/>
              </w:rPr>
              <w:t xml:space="preserve"> </w:t>
            </w:r>
          </w:p>
          <w:p w:rsidR="006F58D2" w:rsidRPr="0033521F" w:rsidRDefault="00D33690" w:rsidP="006F58D2">
            <w:pPr>
              <w:rPr>
                <w:sz w:val="16"/>
                <w:szCs w:val="16"/>
                <w:u w:val="single"/>
              </w:rPr>
            </w:pPr>
            <w:r w:rsidRPr="0033521F">
              <w:rPr>
                <w:sz w:val="16"/>
                <w:szCs w:val="16"/>
                <w:u w:val="single"/>
              </w:rPr>
              <w:t xml:space="preserve">Не изменяются экзамен </w:t>
            </w:r>
          </w:p>
          <w:p w:rsidR="00B8693A" w:rsidRPr="0033521F" w:rsidRDefault="00D33690" w:rsidP="006F58D2">
            <w:pPr>
              <w:rPr>
                <w:b/>
                <w:bCs/>
                <w:sz w:val="16"/>
                <w:szCs w:val="16"/>
              </w:rPr>
            </w:pPr>
            <w:r w:rsidRPr="0033521F">
              <w:rPr>
                <w:sz w:val="16"/>
                <w:szCs w:val="16"/>
                <w:u w:val="single"/>
              </w:rPr>
              <w:t>и итого</w:t>
            </w:r>
            <w:r w:rsidR="006F58D2" w:rsidRPr="0033521F">
              <w:rPr>
                <w:sz w:val="16"/>
                <w:szCs w:val="16"/>
                <w:u w:val="single"/>
              </w:rPr>
              <w:t>вый балл по дисциплине.</w:t>
            </w:r>
          </w:p>
        </w:tc>
      </w:tr>
      <w:tr w:rsidR="000E3AA2" w:rsidRPr="003F2DC5" w:rsidTr="001A5411">
        <w:trPr>
          <w:trHeight w:val="135"/>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rsidR="000E3AA2" w:rsidRPr="0033521F" w:rsidRDefault="000E3AA2" w:rsidP="00D36E98">
            <w:pPr>
              <w:jc w:val="both"/>
              <w:rPr>
                <w:sz w:val="16"/>
                <w:szCs w:val="16"/>
              </w:rPr>
            </w:pPr>
            <w:r w:rsidRPr="0033521F">
              <w:rPr>
                <w:sz w:val="16"/>
                <w:szCs w:val="16"/>
              </w:rPr>
              <w:t xml:space="preserve">Активность на лекциях                                        </w:t>
            </w:r>
          </w:p>
        </w:tc>
        <w:tc>
          <w:tcPr>
            <w:tcW w:w="2268" w:type="dxa"/>
            <w:tcBorders>
              <w:left w:val="single" w:sz="4" w:space="0" w:color="000000"/>
              <w:right w:val="single" w:sz="4" w:space="0" w:color="000000"/>
            </w:tcBorders>
          </w:tcPr>
          <w:p w:rsidR="000E3AA2" w:rsidRPr="0033521F" w:rsidRDefault="00EC2901" w:rsidP="00D36E98">
            <w:pPr>
              <w:jc w:val="both"/>
              <w:rPr>
                <w:sz w:val="16"/>
                <w:szCs w:val="16"/>
              </w:rPr>
            </w:pPr>
            <w:r w:rsidRPr="0033521F">
              <w:rPr>
                <w:sz w:val="16"/>
                <w:szCs w:val="16"/>
              </w:rPr>
              <w:t>5</w:t>
            </w:r>
          </w:p>
        </w:tc>
      </w:tr>
      <w:tr w:rsidR="000E3AA2" w:rsidRPr="003F2DC5" w:rsidTr="001A5411">
        <w:trPr>
          <w:trHeight w:val="51"/>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rsidR="000E3AA2" w:rsidRPr="0033521F" w:rsidRDefault="000E3AA2" w:rsidP="00D36E98">
            <w:pPr>
              <w:jc w:val="both"/>
              <w:rPr>
                <w:sz w:val="16"/>
                <w:szCs w:val="16"/>
              </w:rPr>
            </w:pPr>
            <w:r w:rsidRPr="0033521F">
              <w:rPr>
                <w:sz w:val="16"/>
                <w:szCs w:val="16"/>
              </w:rPr>
              <w:t xml:space="preserve">Работа на практических занятиях                      </w:t>
            </w:r>
          </w:p>
        </w:tc>
        <w:tc>
          <w:tcPr>
            <w:tcW w:w="2268" w:type="dxa"/>
            <w:tcBorders>
              <w:left w:val="single" w:sz="4" w:space="0" w:color="000000"/>
              <w:right w:val="single" w:sz="4" w:space="0" w:color="000000"/>
            </w:tcBorders>
          </w:tcPr>
          <w:p w:rsidR="000E3AA2" w:rsidRPr="0033521F" w:rsidRDefault="009C29E7" w:rsidP="00D36E98">
            <w:pPr>
              <w:jc w:val="both"/>
              <w:rPr>
                <w:sz w:val="16"/>
                <w:szCs w:val="16"/>
                <w:lang w:val="kk-KZ"/>
              </w:rPr>
            </w:pPr>
            <w:r w:rsidRPr="0033521F">
              <w:rPr>
                <w:sz w:val="16"/>
                <w:szCs w:val="16"/>
                <w:lang w:val="kk-KZ"/>
              </w:rPr>
              <w:t>20</w:t>
            </w:r>
          </w:p>
        </w:tc>
      </w:tr>
      <w:tr w:rsidR="000E3AA2" w:rsidRPr="003F2DC5" w:rsidTr="001A5411">
        <w:trPr>
          <w:trHeight w:val="181"/>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rsidR="000E3AA2" w:rsidRPr="0033521F" w:rsidRDefault="000E3AA2" w:rsidP="00D36E98">
            <w:pPr>
              <w:jc w:val="both"/>
              <w:rPr>
                <w:sz w:val="16"/>
                <w:szCs w:val="16"/>
              </w:rPr>
            </w:pPr>
            <w:r w:rsidRPr="0033521F">
              <w:rPr>
                <w:sz w:val="16"/>
                <w:szCs w:val="16"/>
              </w:rPr>
              <w:t xml:space="preserve">Самостоятельная работа                                      </w:t>
            </w:r>
          </w:p>
        </w:tc>
        <w:tc>
          <w:tcPr>
            <w:tcW w:w="2268" w:type="dxa"/>
            <w:tcBorders>
              <w:left w:val="single" w:sz="4" w:space="0" w:color="000000"/>
              <w:right w:val="single" w:sz="4" w:space="0" w:color="000000"/>
            </w:tcBorders>
          </w:tcPr>
          <w:p w:rsidR="000E3AA2" w:rsidRPr="0033521F" w:rsidRDefault="00752D2A" w:rsidP="00D36E98">
            <w:pPr>
              <w:jc w:val="both"/>
              <w:rPr>
                <w:sz w:val="16"/>
                <w:szCs w:val="16"/>
                <w:lang w:val="kk-KZ"/>
              </w:rPr>
            </w:pPr>
            <w:r w:rsidRPr="0033521F">
              <w:rPr>
                <w:sz w:val="16"/>
                <w:szCs w:val="16"/>
              </w:rPr>
              <w:t>2</w:t>
            </w:r>
            <w:r w:rsidR="009C29E7" w:rsidRPr="0033521F">
              <w:rPr>
                <w:sz w:val="16"/>
                <w:szCs w:val="16"/>
                <w:lang w:val="kk-KZ"/>
              </w:rPr>
              <w:t>5</w:t>
            </w:r>
          </w:p>
        </w:tc>
      </w:tr>
      <w:tr w:rsidR="000E3AA2" w:rsidRPr="003F2DC5" w:rsidTr="001A5411">
        <w:trPr>
          <w:trHeight w:val="87"/>
        </w:trPr>
        <w:tc>
          <w:tcPr>
            <w:tcW w:w="851"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rsidR="000E3AA2" w:rsidRPr="0033521F" w:rsidRDefault="000E3AA2" w:rsidP="00D36E98">
            <w:pPr>
              <w:jc w:val="both"/>
              <w:rPr>
                <w:sz w:val="16"/>
                <w:szCs w:val="16"/>
              </w:rPr>
            </w:pPr>
            <w:r w:rsidRPr="0033521F">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rsidR="000E3AA2" w:rsidRPr="0033521F" w:rsidRDefault="009C29E7" w:rsidP="00D36E98">
            <w:pPr>
              <w:jc w:val="both"/>
              <w:rPr>
                <w:sz w:val="16"/>
                <w:szCs w:val="16"/>
                <w:lang w:val="kk-KZ"/>
              </w:rPr>
            </w:pPr>
            <w:r w:rsidRPr="0033521F">
              <w:rPr>
                <w:sz w:val="16"/>
                <w:szCs w:val="16"/>
                <w:lang w:val="kk-KZ"/>
              </w:rPr>
              <w:t>10</w:t>
            </w:r>
          </w:p>
        </w:tc>
      </w:tr>
      <w:tr w:rsidR="000E3AA2" w:rsidRPr="003F2DC5" w:rsidTr="001A5411">
        <w:trPr>
          <w:trHeight w:val="250"/>
        </w:trPr>
        <w:tc>
          <w:tcPr>
            <w:tcW w:w="851" w:type="dxa"/>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rsidR="000E3AA2" w:rsidRPr="00D36E98" w:rsidRDefault="00B37BBB" w:rsidP="00D36E98">
            <w:pPr>
              <w:jc w:val="both"/>
              <w:rPr>
                <w:sz w:val="16"/>
                <w:szCs w:val="16"/>
              </w:rPr>
            </w:pPr>
            <w:r>
              <w:rPr>
                <w:sz w:val="16"/>
                <w:szCs w:val="16"/>
              </w:rPr>
              <w:t>Итоговый контроль (</w:t>
            </w:r>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rsidTr="00227CD1">
        <w:trPr>
          <w:trHeight w:val="315"/>
        </w:trPr>
        <w:tc>
          <w:tcPr>
            <w:tcW w:w="851"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BC4476" w:rsidRDefault="00BC4476" w:rsidP="00A44F44">
            <w:pPr>
              <w:tabs>
                <w:tab w:val="left" w:pos="1276"/>
              </w:tabs>
              <w:jc w:val="center"/>
              <w:rPr>
                <w:b/>
                <w:sz w:val="8"/>
                <w:szCs w:val="8"/>
              </w:rPr>
            </w:pPr>
          </w:p>
          <w:p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rsidTr="002159D8">
        <w:tc>
          <w:tcPr>
            <w:tcW w:w="871"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Неделя</w:t>
            </w:r>
          </w:p>
        </w:tc>
        <w:tc>
          <w:tcPr>
            <w:tcW w:w="8050"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Название темы</w:t>
            </w:r>
          </w:p>
        </w:tc>
        <w:tc>
          <w:tcPr>
            <w:tcW w:w="861" w:type="dxa"/>
            <w:shd w:val="clear" w:color="auto" w:fill="auto"/>
          </w:tcPr>
          <w:p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rsidR="008642A4" w:rsidRPr="00261793" w:rsidRDefault="008642A4" w:rsidP="00E91403">
            <w:pPr>
              <w:tabs>
                <w:tab w:val="left" w:pos="1276"/>
              </w:tabs>
              <w:rPr>
                <w:b/>
                <w:sz w:val="20"/>
                <w:szCs w:val="20"/>
                <w:lang w:val="kk-KZ"/>
              </w:rPr>
            </w:pPr>
            <w:r w:rsidRPr="00261793">
              <w:rPr>
                <w:b/>
                <w:sz w:val="20"/>
                <w:szCs w:val="20"/>
                <w:lang w:val="kk-KZ"/>
              </w:rPr>
              <w:t>б</w:t>
            </w:r>
            <w:r w:rsidRPr="00261793">
              <w:rPr>
                <w:b/>
                <w:sz w:val="20"/>
                <w:szCs w:val="20"/>
              </w:rPr>
              <w:t>алл</w:t>
            </w:r>
          </w:p>
        </w:tc>
      </w:tr>
      <w:tr w:rsidR="008642A4" w:rsidRPr="003F2DC5" w:rsidTr="002159D8">
        <w:tc>
          <w:tcPr>
            <w:tcW w:w="10509" w:type="dxa"/>
            <w:gridSpan w:val="4"/>
            <w:shd w:val="clear" w:color="auto" w:fill="auto"/>
          </w:tcPr>
          <w:p w:rsidR="008642A4" w:rsidRPr="003F2DC5" w:rsidRDefault="002668F7" w:rsidP="00384B68">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8642A4" w:rsidRPr="003F2DC5">
              <w:rPr>
                <w:b/>
                <w:sz w:val="20"/>
                <w:szCs w:val="20"/>
                <w:lang w:val="kk-KZ"/>
              </w:rPr>
              <w:t xml:space="preserve"> </w:t>
            </w:r>
            <w:r w:rsidR="00A65DE0" w:rsidRPr="00A65DE0">
              <w:rPr>
                <w:b/>
                <w:sz w:val="20"/>
                <w:szCs w:val="20"/>
                <w:lang w:val="kk-KZ"/>
              </w:rPr>
              <w:t>Теоретические основы корпоративных финансов</w:t>
            </w:r>
          </w:p>
        </w:tc>
      </w:tr>
      <w:tr w:rsidR="003648CD" w:rsidRPr="003F2DC5" w:rsidTr="006978C3">
        <w:tc>
          <w:tcPr>
            <w:tcW w:w="871" w:type="dxa"/>
            <w:vMerge w:val="restart"/>
            <w:shd w:val="clear" w:color="auto" w:fill="auto"/>
          </w:tcPr>
          <w:p w:rsidR="003648CD" w:rsidRPr="003F2DC5" w:rsidRDefault="003648CD" w:rsidP="003648CD">
            <w:pPr>
              <w:tabs>
                <w:tab w:val="left" w:pos="1276"/>
              </w:tabs>
              <w:jc w:val="center"/>
              <w:rPr>
                <w:sz w:val="20"/>
                <w:szCs w:val="20"/>
              </w:rPr>
            </w:pPr>
            <w:r w:rsidRPr="003F2DC5">
              <w:rPr>
                <w:sz w:val="20"/>
                <w:szCs w:val="20"/>
              </w:rPr>
              <w:t>1</w:t>
            </w:r>
          </w:p>
        </w:tc>
        <w:tc>
          <w:tcPr>
            <w:tcW w:w="8050" w:type="dxa"/>
          </w:tcPr>
          <w:p w:rsidR="003648CD" w:rsidRPr="00B10290" w:rsidRDefault="003648CD" w:rsidP="003648CD">
            <w:pPr>
              <w:tabs>
                <w:tab w:val="left" w:pos="1276"/>
              </w:tabs>
              <w:rPr>
                <w:b/>
                <w:sz w:val="20"/>
                <w:szCs w:val="20"/>
                <w:lang w:val="kk-KZ"/>
              </w:rPr>
            </w:pPr>
            <w:r w:rsidRPr="00B10290">
              <w:rPr>
                <w:b/>
                <w:sz w:val="20"/>
                <w:szCs w:val="20"/>
                <w:lang w:val="kk-KZ"/>
              </w:rPr>
              <w:t xml:space="preserve">Л 1. </w:t>
            </w:r>
            <w:r w:rsidRPr="003648CD">
              <w:rPr>
                <w:sz w:val="20"/>
                <w:szCs w:val="20"/>
                <w:lang w:val="kk-KZ"/>
              </w:rPr>
              <w:t>Основы корпоративных финансов</w:t>
            </w:r>
            <w:r w:rsidRPr="00B10290">
              <w:rPr>
                <w:b/>
                <w:sz w:val="20"/>
                <w:szCs w:val="20"/>
                <w:lang w:val="kk-KZ"/>
              </w:rPr>
              <w:t xml:space="preserve"> </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w:t>
            </w:r>
          </w:p>
        </w:tc>
      </w:tr>
      <w:tr w:rsidR="003648CD" w:rsidRPr="003F2DC5" w:rsidTr="006978C3">
        <w:tc>
          <w:tcPr>
            <w:tcW w:w="871" w:type="dxa"/>
            <w:vMerge/>
            <w:shd w:val="clear" w:color="auto" w:fill="auto"/>
          </w:tcPr>
          <w:p w:rsidR="003648CD" w:rsidRPr="003F2DC5" w:rsidRDefault="003648CD" w:rsidP="003648CD">
            <w:pPr>
              <w:tabs>
                <w:tab w:val="left" w:pos="1276"/>
              </w:tabs>
              <w:jc w:val="center"/>
              <w:rPr>
                <w:sz w:val="20"/>
                <w:szCs w:val="20"/>
              </w:rPr>
            </w:pPr>
          </w:p>
        </w:tc>
        <w:tc>
          <w:tcPr>
            <w:tcW w:w="8050" w:type="dxa"/>
          </w:tcPr>
          <w:p w:rsidR="003648CD" w:rsidRPr="00B10290" w:rsidRDefault="003648CD" w:rsidP="003648CD">
            <w:pPr>
              <w:tabs>
                <w:tab w:val="left" w:pos="1276"/>
              </w:tabs>
              <w:rPr>
                <w:sz w:val="20"/>
                <w:szCs w:val="20"/>
              </w:rPr>
            </w:pPr>
            <w:r w:rsidRPr="00B10290">
              <w:rPr>
                <w:b/>
                <w:sz w:val="20"/>
                <w:szCs w:val="20"/>
              </w:rPr>
              <w:t xml:space="preserve">СЗ 1. </w:t>
            </w:r>
            <w:r w:rsidRPr="00B10290">
              <w:rPr>
                <w:sz w:val="20"/>
                <w:szCs w:val="20"/>
              </w:rPr>
              <w:t>Фундаментальные принципы и понятийный аппарат основ корпоративных финансов</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2</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10</w:t>
            </w:r>
          </w:p>
        </w:tc>
      </w:tr>
      <w:tr w:rsidR="009471B1" w:rsidRPr="003F2DC5" w:rsidTr="00B63C11">
        <w:tc>
          <w:tcPr>
            <w:tcW w:w="871" w:type="dxa"/>
            <w:vMerge w:val="restart"/>
            <w:shd w:val="clear" w:color="auto" w:fill="auto"/>
          </w:tcPr>
          <w:p w:rsidR="009471B1" w:rsidRPr="003F2DC5" w:rsidRDefault="009471B1" w:rsidP="003648CD">
            <w:pPr>
              <w:tabs>
                <w:tab w:val="left" w:pos="1276"/>
              </w:tabs>
              <w:jc w:val="center"/>
              <w:rPr>
                <w:sz w:val="20"/>
                <w:szCs w:val="20"/>
              </w:rPr>
            </w:pPr>
            <w:r w:rsidRPr="003F2DC5">
              <w:rPr>
                <w:sz w:val="20"/>
                <w:szCs w:val="20"/>
              </w:rPr>
              <w:t>2</w:t>
            </w:r>
          </w:p>
        </w:tc>
        <w:tc>
          <w:tcPr>
            <w:tcW w:w="8050" w:type="dxa"/>
          </w:tcPr>
          <w:p w:rsidR="009471B1" w:rsidRPr="00B10290" w:rsidRDefault="009471B1" w:rsidP="003648CD">
            <w:pPr>
              <w:tabs>
                <w:tab w:val="left" w:pos="1276"/>
              </w:tabs>
              <w:rPr>
                <w:b/>
                <w:sz w:val="20"/>
                <w:szCs w:val="20"/>
                <w:lang w:val="kk-KZ"/>
              </w:rPr>
            </w:pPr>
            <w:r w:rsidRPr="00B10290">
              <w:rPr>
                <w:b/>
                <w:sz w:val="20"/>
                <w:szCs w:val="20"/>
              </w:rPr>
              <w:t xml:space="preserve">Л 2. </w:t>
            </w:r>
            <w:r w:rsidRPr="003648CD">
              <w:rPr>
                <w:sz w:val="20"/>
                <w:szCs w:val="20"/>
              </w:rPr>
              <w:t>Корпоративное управление</w:t>
            </w:r>
            <w:r w:rsidRPr="00B10290">
              <w:rPr>
                <w:b/>
                <w:sz w:val="20"/>
                <w:szCs w:val="20"/>
              </w:rPr>
              <w:t xml:space="preserve"> </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w:t>
            </w:r>
          </w:p>
        </w:tc>
      </w:tr>
      <w:tr w:rsidR="009471B1" w:rsidRPr="003F2DC5" w:rsidTr="00B63C11">
        <w:tc>
          <w:tcPr>
            <w:tcW w:w="871" w:type="dxa"/>
            <w:vMerge/>
            <w:shd w:val="clear" w:color="auto" w:fill="auto"/>
          </w:tcPr>
          <w:p w:rsidR="009471B1" w:rsidRPr="003F2DC5" w:rsidRDefault="009471B1" w:rsidP="003648CD">
            <w:pPr>
              <w:tabs>
                <w:tab w:val="left" w:pos="1276"/>
              </w:tabs>
              <w:jc w:val="center"/>
              <w:rPr>
                <w:sz w:val="20"/>
                <w:szCs w:val="20"/>
              </w:rPr>
            </w:pPr>
          </w:p>
        </w:tc>
        <w:tc>
          <w:tcPr>
            <w:tcW w:w="8050" w:type="dxa"/>
          </w:tcPr>
          <w:p w:rsidR="009471B1" w:rsidRPr="00B10290" w:rsidRDefault="009471B1" w:rsidP="009471B1">
            <w:pPr>
              <w:tabs>
                <w:tab w:val="left" w:pos="1276"/>
              </w:tabs>
              <w:jc w:val="both"/>
              <w:rPr>
                <w:b/>
                <w:sz w:val="20"/>
                <w:szCs w:val="20"/>
              </w:rPr>
            </w:pPr>
            <w:r w:rsidRPr="00B10290">
              <w:rPr>
                <w:b/>
                <w:sz w:val="20"/>
                <w:szCs w:val="20"/>
              </w:rPr>
              <w:t>СЗ 2.</w:t>
            </w:r>
            <w:r>
              <w:rPr>
                <w:b/>
                <w:sz w:val="20"/>
                <w:szCs w:val="20"/>
                <w:lang/>
              </w:rPr>
              <w:t xml:space="preserve"> </w:t>
            </w:r>
            <w:r w:rsidRPr="00B10290">
              <w:rPr>
                <w:sz w:val="20"/>
                <w:szCs w:val="20"/>
              </w:rPr>
              <w:t>Сущность корпоративного управления, особенности</w:t>
            </w:r>
            <w:r>
              <w:rPr>
                <w:sz w:val="20"/>
                <w:szCs w:val="20"/>
              </w:rPr>
              <w:t>, его модели,</w:t>
            </w:r>
            <w:r>
              <w:rPr>
                <w:sz w:val="20"/>
                <w:szCs w:val="20"/>
                <w:lang/>
              </w:rPr>
              <w:t xml:space="preserve"> </w:t>
            </w:r>
            <w:r>
              <w:rPr>
                <w:sz w:val="20"/>
                <w:szCs w:val="20"/>
              </w:rPr>
              <w:t>организации</w:t>
            </w:r>
            <w:r w:rsidRPr="00B10290">
              <w:rPr>
                <w:sz w:val="20"/>
                <w:szCs w:val="20"/>
              </w:rPr>
              <w:t xml:space="preserve"> финансов на предприятиях различных форм собственности и хозяйствования, задачи финансовых служб корпораций.</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10</w:t>
            </w:r>
          </w:p>
        </w:tc>
      </w:tr>
      <w:tr w:rsidR="009471B1" w:rsidRPr="003F2DC5" w:rsidTr="00925374">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384B68" w:rsidRDefault="009471B1" w:rsidP="009471B1">
            <w:pPr>
              <w:jc w:val="both"/>
              <w:rPr>
                <w:bCs/>
                <w:color w:val="FF0000"/>
                <w:sz w:val="20"/>
                <w:szCs w:val="20"/>
              </w:rPr>
            </w:pPr>
            <w:r w:rsidRPr="00384B68">
              <w:rPr>
                <w:b/>
                <w:sz w:val="20"/>
                <w:szCs w:val="20"/>
              </w:rPr>
              <w:t>С</w:t>
            </w:r>
            <w:r w:rsidRPr="00384B68">
              <w:rPr>
                <w:b/>
                <w:sz w:val="20"/>
                <w:szCs w:val="20"/>
                <w:lang w:val="kk-KZ"/>
              </w:rPr>
              <w:t>РО</w:t>
            </w:r>
            <w:r w:rsidRPr="00384B68">
              <w:rPr>
                <w:b/>
                <w:sz w:val="20"/>
                <w:szCs w:val="20"/>
              </w:rPr>
              <w:t>П 1.</w:t>
            </w:r>
            <w:r w:rsidRPr="00384B68">
              <w:rPr>
                <w:sz w:val="20"/>
                <w:szCs w:val="20"/>
              </w:rPr>
              <w:t xml:space="preserve"> Консультации по выполнению </w:t>
            </w:r>
            <w:r w:rsidRPr="00384B68">
              <w:rPr>
                <w:bCs/>
                <w:sz w:val="20"/>
                <w:szCs w:val="20"/>
              </w:rPr>
              <w:t xml:space="preserve">СРО 1 </w:t>
            </w:r>
            <w:r>
              <w:rPr>
                <w:bCs/>
                <w:sz w:val="20"/>
                <w:szCs w:val="20"/>
              </w:rPr>
              <w:t>М</w:t>
            </w:r>
            <w:r w:rsidRPr="009471B1">
              <w:rPr>
                <w:bCs/>
                <w:sz w:val="20"/>
                <w:szCs w:val="20"/>
              </w:rPr>
              <w:t>одели</w:t>
            </w:r>
            <w:r>
              <w:t xml:space="preserve"> </w:t>
            </w:r>
            <w:r w:rsidRPr="009471B1">
              <w:rPr>
                <w:bCs/>
                <w:sz w:val="20"/>
                <w:szCs w:val="20"/>
              </w:rPr>
              <w:t>корпоративного управления</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D27E73" w:rsidRDefault="009471B1" w:rsidP="009471B1">
            <w:pPr>
              <w:tabs>
                <w:tab w:val="left" w:pos="1276"/>
              </w:tabs>
              <w:jc w:val="center"/>
              <w:rPr>
                <w:sz w:val="20"/>
                <w:szCs w:val="20"/>
              </w:rPr>
            </w:pPr>
            <w:r>
              <w:rPr>
                <w:sz w:val="20"/>
                <w:szCs w:val="20"/>
              </w:rPr>
              <w:t>-</w:t>
            </w:r>
          </w:p>
        </w:tc>
      </w:tr>
      <w:tr w:rsidR="009471B1" w:rsidRPr="003F2DC5" w:rsidTr="00D07BB8">
        <w:tc>
          <w:tcPr>
            <w:tcW w:w="871" w:type="dxa"/>
            <w:vMerge w:val="restart"/>
            <w:shd w:val="clear" w:color="auto" w:fill="auto"/>
          </w:tcPr>
          <w:p w:rsidR="009471B1" w:rsidRPr="003F2DC5" w:rsidRDefault="009471B1" w:rsidP="00A236EA">
            <w:pPr>
              <w:tabs>
                <w:tab w:val="left" w:pos="1276"/>
              </w:tabs>
              <w:jc w:val="center"/>
              <w:rPr>
                <w:sz w:val="20"/>
                <w:szCs w:val="20"/>
              </w:rPr>
            </w:pPr>
            <w:r w:rsidRPr="003F2DC5">
              <w:rPr>
                <w:sz w:val="20"/>
                <w:szCs w:val="20"/>
              </w:rPr>
              <w:t>3</w:t>
            </w:r>
          </w:p>
        </w:tc>
        <w:tc>
          <w:tcPr>
            <w:tcW w:w="8050" w:type="dxa"/>
          </w:tcPr>
          <w:p w:rsidR="009471B1" w:rsidRPr="00B10290" w:rsidRDefault="009471B1" w:rsidP="00A236EA">
            <w:pPr>
              <w:tabs>
                <w:tab w:val="left" w:pos="1276"/>
              </w:tabs>
              <w:rPr>
                <w:b/>
                <w:sz w:val="20"/>
                <w:szCs w:val="20"/>
                <w:lang w:val="kk-KZ"/>
              </w:rPr>
            </w:pPr>
            <w:r w:rsidRPr="00B10290">
              <w:rPr>
                <w:b/>
                <w:sz w:val="20"/>
                <w:szCs w:val="20"/>
              </w:rPr>
              <w:t>Л</w:t>
            </w:r>
            <w:r w:rsidRPr="00B10290">
              <w:rPr>
                <w:b/>
                <w:sz w:val="20"/>
                <w:szCs w:val="20"/>
                <w:lang w:val="kk-KZ"/>
              </w:rPr>
              <w:t xml:space="preserve"> 3. </w:t>
            </w:r>
            <w:r w:rsidRPr="00073AA8">
              <w:rPr>
                <w:sz w:val="20"/>
                <w:szCs w:val="20"/>
                <w:lang w:val="kk-KZ"/>
              </w:rPr>
              <w:t>Математические основы финансово-экономических расчетов при принятии финансово-кредитных решений</w:t>
            </w:r>
            <w:r w:rsidRPr="00B10290">
              <w:rPr>
                <w:b/>
                <w:sz w:val="20"/>
                <w:szCs w:val="20"/>
                <w:lang w:val="kk-KZ"/>
              </w:rPr>
              <w:t xml:space="preserve"> </w:t>
            </w:r>
          </w:p>
        </w:tc>
        <w:tc>
          <w:tcPr>
            <w:tcW w:w="861" w:type="dxa"/>
            <w:shd w:val="clear" w:color="auto" w:fill="auto"/>
          </w:tcPr>
          <w:p w:rsidR="009471B1" w:rsidRPr="009471B1" w:rsidRDefault="009471B1" w:rsidP="00A236EA">
            <w:pPr>
              <w:tabs>
                <w:tab w:val="left" w:pos="1276"/>
              </w:tabs>
              <w:jc w:val="center"/>
              <w:rPr>
                <w:sz w:val="20"/>
                <w:szCs w:val="20"/>
              </w:rPr>
            </w:pPr>
            <w:r w:rsidRPr="009471B1">
              <w:rPr>
                <w:sz w:val="20"/>
                <w:szCs w:val="20"/>
              </w:rPr>
              <w:t>1</w:t>
            </w:r>
          </w:p>
        </w:tc>
        <w:tc>
          <w:tcPr>
            <w:tcW w:w="727" w:type="dxa"/>
            <w:shd w:val="clear" w:color="auto" w:fill="auto"/>
          </w:tcPr>
          <w:p w:rsidR="009471B1" w:rsidRPr="009471B1" w:rsidRDefault="009471B1" w:rsidP="00A236EA">
            <w:pPr>
              <w:tabs>
                <w:tab w:val="left" w:pos="1276"/>
              </w:tabs>
              <w:jc w:val="center"/>
              <w:rPr>
                <w:sz w:val="20"/>
                <w:szCs w:val="20"/>
              </w:rPr>
            </w:pPr>
            <w:r w:rsidRPr="009471B1">
              <w:rPr>
                <w:sz w:val="20"/>
                <w:szCs w:val="20"/>
              </w:rPr>
              <w:t>-</w:t>
            </w:r>
          </w:p>
        </w:tc>
      </w:tr>
      <w:tr w:rsidR="009471B1" w:rsidRPr="003F2DC5" w:rsidTr="00D07BB8">
        <w:tc>
          <w:tcPr>
            <w:tcW w:w="871" w:type="dxa"/>
            <w:vMerge/>
            <w:shd w:val="clear" w:color="auto" w:fill="auto"/>
          </w:tcPr>
          <w:p w:rsidR="009471B1" w:rsidRPr="003F2DC5" w:rsidRDefault="009471B1" w:rsidP="00A236EA">
            <w:pPr>
              <w:tabs>
                <w:tab w:val="left" w:pos="1276"/>
              </w:tabs>
              <w:jc w:val="center"/>
              <w:rPr>
                <w:sz w:val="20"/>
                <w:szCs w:val="20"/>
              </w:rPr>
            </w:pPr>
          </w:p>
        </w:tc>
        <w:tc>
          <w:tcPr>
            <w:tcW w:w="8050" w:type="dxa"/>
          </w:tcPr>
          <w:p w:rsidR="009471B1" w:rsidRPr="00B10290" w:rsidRDefault="009471B1" w:rsidP="00A236EA">
            <w:pPr>
              <w:jc w:val="both"/>
              <w:rPr>
                <w:b/>
                <w:sz w:val="20"/>
                <w:szCs w:val="20"/>
              </w:rPr>
            </w:pPr>
            <w:r w:rsidRPr="00B10290">
              <w:rPr>
                <w:b/>
                <w:sz w:val="20"/>
                <w:szCs w:val="20"/>
              </w:rPr>
              <w:t>СЗ 3.</w:t>
            </w:r>
            <w:r>
              <w:rPr>
                <w:b/>
                <w:sz w:val="20"/>
                <w:szCs w:val="20"/>
                <w:lang/>
              </w:rPr>
              <w:t xml:space="preserve"> </w:t>
            </w:r>
            <w:r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61"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10</w:t>
            </w:r>
          </w:p>
        </w:tc>
      </w:tr>
      <w:tr w:rsidR="009471B1" w:rsidRPr="003F2DC5" w:rsidTr="0091018D">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697944" w:rsidRDefault="009471B1" w:rsidP="00C86184">
            <w:pPr>
              <w:pStyle w:val="parent-of-selection-dropcap"/>
              <w:shd w:val="clear" w:color="auto" w:fill="FFFFFF"/>
              <w:spacing w:before="0" w:beforeAutospacing="0" w:after="0" w:afterAutospacing="0"/>
              <w:jc w:val="both"/>
              <w:rPr>
                <w:color w:val="FF0000"/>
                <w:sz w:val="20"/>
                <w:szCs w:val="20"/>
              </w:rPr>
            </w:pPr>
            <w:r w:rsidRPr="00D27E73">
              <w:rPr>
                <w:b/>
                <w:sz w:val="20"/>
                <w:szCs w:val="20"/>
              </w:rPr>
              <w:t>СРО 1</w:t>
            </w:r>
            <w:r w:rsidRPr="00384B68">
              <w:rPr>
                <w:sz w:val="20"/>
                <w:szCs w:val="20"/>
              </w:rPr>
              <w:t xml:space="preserve">.  </w:t>
            </w:r>
            <w:r w:rsidRPr="00384B68">
              <w:rPr>
                <w:bCs/>
                <w:sz w:val="20"/>
                <w:szCs w:val="20"/>
              </w:rPr>
              <w:t>К</w:t>
            </w:r>
            <w:r w:rsidRPr="00384B68">
              <w:rPr>
                <w:sz w:val="20"/>
                <w:szCs w:val="20"/>
              </w:rPr>
              <w:t>онтрольная работа «</w:t>
            </w:r>
            <w:r w:rsidR="00C86184">
              <w:rPr>
                <w:sz w:val="20"/>
                <w:szCs w:val="20"/>
              </w:rPr>
              <w:t>С</w:t>
            </w:r>
            <w:r w:rsidR="00C86184" w:rsidRPr="00C86184">
              <w:rPr>
                <w:sz w:val="20"/>
                <w:szCs w:val="20"/>
              </w:rPr>
              <w:t>судны</w:t>
            </w:r>
            <w:r w:rsidR="00C86184">
              <w:rPr>
                <w:sz w:val="20"/>
                <w:szCs w:val="20"/>
              </w:rPr>
              <w:t>е</w:t>
            </w:r>
            <w:r w:rsidR="00C86184" w:rsidRPr="00C86184">
              <w:rPr>
                <w:sz w:val="20"/>
                <w:szCs w:val="20"/>
              </w:rPr>
              <w:t xml:space="preserve"> процент</w:t>
            </w:r>
            <w:r w:rsidR="00C86184">
              <w:rPr>
                <w:sz w:val="20"/>
                <w:szCs w:val="20"/>
              </w:rPr>
              <w:t>ы</w:t>
            </w:r>
            <w:r w:rsidR="00C86184" w:rsidRPr="00C86184">
              <w:rPr>
                <w:sz w:val="20"/>
                <w:szCs w:val="20"/>
              </w:rPr>
              <w:t xml:space="preserve"> и учетны</w:t>
            </w:r>
            <w:r w:rsidR="00C86184">
              <w:rPr>
                <w:sz w:val="20"/>
                <w:szCs w:val="20"/>
              </w:rPr>
              <w:t>е</w:t>
            </w:r>
            <w:r w:rsidR="00C86184" w:rsidRPr="00C86184">
              <w:rPr>
                <w:sz w:val="20"/>
                <w:szCs w:val="20"/>
              </w:rPr>
              <w:t xml:space="preserve"> ставк</w:t>
            </w:r>
            <w:r w:rsidR="00C86184">
              <w:rPr>
                <w:sz w:val="20"/>
                <w:szCs w:val="20"/>
              </w:rPr>
              <w:t>и</w:t>
            </w:r>
            <w:r w:rsidR="00C86184" w:rsidRPr="00C86184">
              <w:rPr>
                <w:sz w:val="20"/>
                <w:szCs w:val="20"/>
              </w:rPr>
              <w:t xml:space="preserve"> по простым и сложным процентам.</w:t>
            </w:r>
            <w:r w:rsidRPr="00384B68">
              <w:rPr>
                <w:sz w:val="20"/>
                <w:szCs w:val="20"/>
              </w:rPr>
              <w:t>»</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3F2DC5" w:rsidRDefault="009471B1" w:rsidP="009471B1">
            <w:pPr>
              <w:tabs>
                <w:tab w:val="left" w:pos="1276"/>
              </w:tabs>
              <w:jc w:val="center"/>
              <w:rPr>
                <w:sz w:val="20"/>
                <w:szCs w:val="20"/>
              </w:rPr>
            </w:pPr>
            <w:r>
              <w:rPr>
                <w:sz w:val="20"/>
                <w:szCs w:val="20"/>
              </w:rPr>
              <w:t>10</w:t>
            </w:r>
          </w:p>
        </w:tc>
      </w:tr>
      <w:tr w:rsidR="00A236EA" w:rsidRPr="003F2DC5" w:rsidTr="0055699F">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4</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4. </w:t>
            </w:r>
            <w:r w:rsidRPr="00073AA8">
              <w:rPr>
                <w:sz w:val="20"/>
                <w:szCs w:val="20"/>
                <w:lang w:val="kk-KZ"/>
              </w:rPr>
              <w:t>Управление внеоборотными активами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55699F">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jc w:val="both"/>
              <w:rPr>
                <w:b/>
                <w:sz w:val="20"/>
                <w:szCs w:val="20"/>
              </w:rPr>
            </w:pPr>
            <w:r w:rsidRPr="00B10290">
              <w:rPr>
                <w:b/>
                <w:sz w:val="20"/>
                <w:szCs w:val="20"/>
              </w:rPr>
              <w:t>СЗ 4.</w:t>
            </w:r>
            <w:r>
              <w:rPr>
                <w:b/>
                <w:sz w:val="20"/>
                <w:szCs w:val="20"/>
                <w:lang/>
              </w:rPr>
              <w:t xml:space="preserve"> </w:t>
            </w:r>
            <w:r w:rsidRPr="00B10290">
              <w:rPr>
                <w:sz w:val="20"/>
                <w:szCs w:val="20"/>
              </w:rPr>
              <w:t>Определение роли амортизации в обновлении основного капитала, нематериальные активы, источники их приобретения и амортизации.</w:t>
            </w:r>
            <w:r w:rsidR="00794A3F">
              <w:rPr>
                <w:sz w:val="20"/>
                <w:szCs w:val="20"/>
              </w:rPr>
              <w:t xml:space="preserve"> </w:t>
            </w:r>
            <w:r w:rsidRPr="00B10290">
              <w:rPr>
                <w:sz w:val="20"/>
                <w:szCs w:val="20"/>
              </w:rPr>
              <w:t>Решение задач на применение формул начисления амортизации.</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A236EA" w:rsidRPr="003F2DC5" w:rsidTr="00C610E9">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5</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 5. </w:t>
            </w:r>
            <w:r w:rsidRPr="00073AA8">
              <w:rPr>
                <w:sz w:val="20"/>
                <w:szCs w:val="20"/>
                <w:lang w:val="kk-KZ"/>
              </w:rPr>
              <w:t>Управление оборотным капиталом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C610E9">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rPr>
                <w:b/>
                <w:sz w:val="20"/>
                <w:szCs w:val="20"/>
              </w:rPr>
            </w:pPr>
            <w:r w:rsidRPr="00B10290">
              <w:rPr>
                <w:b/>
                <w:sz w:val="20"/>
                <w:szCs w:val="20"/>
              </w:rPr>
              <w:t>СЗ 5.</w:t>
            </w:r>
            <w:r>
              <w:rPr>
                <w:b/>
                <w:sz w:val="20"/>
                <w:szCs w:val="20"/>
                <w:lang/>
              </w:rPr>
              <w:t xml:space="preserve"> </w:t>
            </w:r>
            <w:r w:rsidRPr="00B10290">
              <w:rPr>
                <w:sz w:val="20"/>
                <w:szCs w:val="20"/>
              </w:rPr>
              <w:t>Экономическое содержание и принципы организации оборотного капитала корпораций. Классификация оборотного капитала.</w:t>
            </w:r>
            <w:r>
              <w:rPr>
                <w:sz w:val="20"/>
                <w:szCs w:val="20"/>
                <w:lang/>
              </w:rPr>
              <w:t xml:space="preserve"> </w:t>
            </w:r>
            <w:r w:rsidRPr="00B10290">
              <w:rPr>
                <w:sz w:val="20"/>
                <w:szCs w:val="20"/>
              </w:rPr>
              <w:t>Решение задач на применение формул определения потребности корпораций в оборотном капитале.</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384B68" w:rsidRPr="003F2DC5" w:rsidTr="002159D8">
        <w:tc>
          <w:tcPr>
            <w:tcW w:w="10509" w:type="dxa"/>
            <w:gridSpan w:val="4"/>
            <w:shd w:val="clear" w:color="auto" w:fill="auto"/>
          </w:tcPr>
          <w:p w:rsidR="00384B68" w:rsidRPr="00D27E73" w:rsidRDefault="00384B68" w:rsidP="00D27E73">
            <w:pPr>
              <w:tabs>
                <w:tab w:val="left" w:pos="1276"/>
              </w:tabs>
              <w:jc w:val="center"/>
              <w:rPr>
                <w:b/>
                <w:sz w:val="20"/>
                <w:szCs w:val="20"/>
                <w:lang w:val="kk-KZ"/>
              </w:rPr>
            </w:pPr>
            <w:r w:rsidRPr="00D27E73">
              <w:rPr>
                <w:b/>
                <w:sz w:val="20"/>
                <w:szCs w:val="20"/>
              </w:rPr>
              <w:t xml:space="preserve">МОДУЛЬ 2 </w:t>
            </w:r>
            <w:r w:rsidR="00A65DE0" w:rsidRPr="00A65DE0">
              <w:rPr>
                <w:b/>
                <w:sz w:val="20"/>
                <w:szCs w:val="20"/>
                <w:lang w:val="kk-KZ"/>
              </w:rPr>
              <w:t>Управление активами корпорации</w:t>
            </w:r>
          </w:p>
        </w:tc>
      </w:tr>
      <w:tr w:rsidR="00A65DE0" w:rsidRPr="003F2DC5" w:rsidTr="00D42B46">
        <w:trPr>
          <w:trHeight w:val="244"/>
        </w:trPr>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6</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6.</w:t>
            </w:r>
            <w:r>
              <w:rPr>
                <w:b/>
                <w:sz w:val="20"/>
                <w:szCs w:val="20"/>
                <w:lang/>
              </w:rPr>
              <w:t xml:space="preserve"> </w:t>
            </w:r>
            <w:r w:rsidRPr="00073AA8">
              <w:rPr>
                <w:sz w:val="20"/>
                <w:szCs w:val="20"/>
                <w:lang w:val="kk-KZ"/>
              </w:rPr>
              <w:t>Расходы, доходы и прибыль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D42B46">
        <w:tc>
          <w:tcPr>
            <w:tcW w:w="871" w:type="dxa"/>
            <w:vMerge/>
            <w:shd w:val="clear" w:color="auto" w:fill="auto"/>
          </w:tcPr>
          <w:p w:rsidR="00A65DE0" w:rsidRPr="003F2DC5" w:rsidRDefault="00A65DE0" w:rsidP="00A65DE0">
            <w:pPr>
              <w:tabs>
                <w:tab w:val="left" w:pos="1276"/>
              </w:tabs>
              <w:jc w:val="center"/>
              <w:rPr>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6.</w:t>
            </w:r>
            <w:r>
              <w:rPr>
                <w:b/>
                <w:sz w:val="20"/>
                <w:szCs w:val="20"/>
                <w:lang/>
              </w:rPr>
              <w:t xml:space="preserve"> </w:t>
            </w:r>
            <w:r w:rsidRPr="00D123E8">
              <w:rPr>
                <w:sz w:val="20"/>
                <w:szCs w:val="20"/>
                <w:lang w:val="kk-KZ"/>
              </w:rPr>
              <w:t>Х</w:t>
            </w:r>
            <w:r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384B68" w:rsidRPr="003F2DC5" w:rsidTr="002159D8">
        <w:tc>
          <w:tcPr>
            <w:tcW w:w="871" w:type="dxa"/>
            <w:vMerge/>
            <w:shd w:val="clear" w:color="auto" w:fill="auto"/>
          </w:tcPr>
          <w:p w:rsidR="00384B68" w:rsidRPr="003F2DC5" w:rsidRDefault="00384B68" w:rsidP="00FC1719">
            <w:pPr>
              <w:tabs>
                <w:tab w:val="left" w:pos="1276"/>
              </w:tabs>
              <w:jc w:val="center"/>
              <w:rPr>
                <w:sz w:val="20"/>
                <w:szCs w:val="20"/>
              </w:rPr>
            </w:pPr>
          </w:p>
        </w:tc>
        <w:tc>
          <w:tcPr>
            <w:tcW w:w="8050" w:type="dxa"/>
            <w:shd w:val="clear" w:color="auto" w:fill="auto"/>
          </w:tcPr>
          <w:p w:rsidR="00A40F94" w:rsidRPr="00A40F94" w:rsidRDefault="00384B68" w:rsidP="00971F87">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971F87">
              <w:rPr>
                <w:b/>
                <w:sz w:val="20"/>
                <w:szCs w:val="20"/>
              </w:rPr>
              <w:t>2</w:t>
            </w:r>
            <w:r w:rsidRPr="00697944">
              <w:rPr>
                <w:b/>
                <w:sz w:val="20"/>
                <w:szCs w:val="20"/>
              </w:rPr>
              <w:t xml:space="preserve">. </w:t>
            </w:r>
            <w:r w:rsidR="007E36BF" w:rsidRPr="007E36BF">
              <w:rPr>
                <w:sz w:val="20"/>
                <w:szCs w:val="20"/>
              </w:rPr>
              <w:t>Консультации по выполнению СРО 2:</w:t>
            </w:r>
            <w:r w:rsidR="007E36BF" w:rsidRPr="007E36BF">
              <w:rPr>
                <w:b/>
                <w:sz w:val="20"/>
                <w:szCs w:val="20"/>
              </w:rPr>
              <w:t xml:space="preserve"> </w:t>
            </w:r>
            <w:r w:rsidR="00D7265C" w:rsidRPr="00D7265C">
              <w:rPr>
                <w:sz w:val="20"/>
                <w:szCs w:val="20"/>
              </w:rPr>
              <w:t>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861" w:type="dxa"/>
            <w:shd w:val="clear" w:color="auto" w:fill="auto"/>
          </w:tcPr>
          <w:p w:rsidR="00384B68" w:rsidRPr="003F2DC5" w:rsidRDefault="00A40F94" w:rsidP="00FC1719">
            <w:pPr>
              <w:tabs>
                <w:tab w:val="left" w:pos="1276"/>
              </w:tabs>
              <w:jc w:val="center"/>
              <w:rPr>
                <w:sz w:val="20"/>
                <w:szCs w:val="20"/>
              </w:rPr>
            </w:pPr>
            <w:r>
              <w:rPr>
                <w:sz w:val="20"/>
                <w:szCs w:val="20"/>
              </w:rPr>
              <w:t>-</w:t>
            </w:r>
          </w:p>
        </w:tc>
        <w:tc>
          <w:tcPr>
            <w:tcW w:w="727" w:type="dxa"/>
            <w:shd w:val="clear" w:color="auto" w:fill="auto"/>
          </w:tcPr>
          <w:p w:rsidR="00384B68" w:rsidRPr="00A40F94" w:rsidRDefault="007E36BF" w:rsidP="00FC1719">
            <w:pPr>
              <w:tabs>
                <w:tab w:val="left" w:pos="1276"/>
              </w:tabs>
              <w:jc w:val="center"/>
              <w:rPr>
                <w:sz w:val="20"/>
                <w:szCs w:val="20"/>
              </w:rPr>
            </w:pPr>
            <w:r>
              <w:rPr>
                <w:sz w:val="20"/>
                <w:szCs w:val="20"/>
              </w:rPr>
              <w:t>-</w:t>
            </w:r>
          </w:p>
        </w:tc>
      </w:tr>
      <w:tr w:rsidR="00A65DE0" w:rsidRPr="003F2DC5" w:rsidTr="000E5B0E">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7</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7.</w:t>
            </w:r>
            <w:r>
              <w:rPr>
                <w:b/>
                <w:sz w:val="20"/>
                <w:szCs w:val="20"/>
                <w:lang/>
              </w:rPr>
              <w:t xml:space="preserve"> </w:t>
            </w:r>
            <w:r w:rsidRPr="00073AA8">
              <w:rPr>
                <w:sz w:val="20"/>
                <w:szCs w:val="20"/>
                <w:lang w:val="kk-KZ"/>
              </w:rPr>
              <w:t>Заемные источники финансирования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0E5B0E">
        <w:tc>
          <w:tcPr>
            <w:tcW w:w="871" w:type="dxa"/>
            <w:vMerge/>
            <w:shd w:val="clear" w:color="auto" w:fill="auto"/>
          </w:tcPr>
          <w:p w:rsidR="00A65DE0" w:rsidRPr="003F2DC5" w:rsidRDefault="00A65DE0" w:rsidP="00A65DE0">
            <w:pPr>
              <w:tabs>
                <w:tab w:val="left" w:pos="1276"/>
              </w:tabs>
              <w:jc w:val="center"/>
              <w:rPr>
                <w:b/>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7.</w:t>
            </w:r>
            <w:r>
              <w:rPr>
                <w:b/>
                <w:sz w:val="20"/>
                <w:szCs w:val="20"/>
                <w:lang/>
              </w:rPr>
              <w:t xml:space="preserve"> </w:t>
            </w:r>
            <w:r w:rsidRPr="00B10290">
              <w:rPr>
                <w:b/>
                <w:sz w:val="20"/>
                <w:szCs w:val="20"/>
                <w:lang w:val="kk-KZ"/>
              </w:rPr>
              <w:t>П</w:t>
            </w:r>
            <w:r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w:t>
            </w:r>
            <w:r>
              <w:rPr>
                <w:sz w:val="20"/>
                <w:szCs w:val="20"/>
                <w:lang w:val="kk-KZ"/>
              </w:rPr>
              <w:t>х обязательств и акций.</w:t>
            </w:r>
            <w:r w:rsidRPr="00B10290">
              <w:rPr>
                <w:sz w:val="20"/>
                <w:szCs w:val="20"/>
                <w:lang w:val="kk-KZ"/>
              </w:rPr>
              <w:t>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A40F94" w:rsidRPr="003F2DC5" w:rsidTr="002159D8">
        <w:tc>
          <w:tcPr>
            <w:tcW w:w="871" w:type="dxa"/>
            <w:vMerge/>
            <w:shd w:val="clear" w:color="auto" w:fill="auto"/>
          </w:tcPr>
          <w:p w:rsidR="00A40F94" w:rsidRPr="003F2DC5" w:rsidRDefault="00A40F94" w:rsidP="00080FF0">
            <w:pPr>
              <w:tabs>
                <w:tab w:val="left" w:pos="1276"/>
              </w:tabs>
              <w:jc w:val="center"/>
              <w:rPr>
                <w:b/>
                <w:sz w:val="20"/>
                <w:szCs w:val="20"/>
              </w:rPr>
            </w:pPr>
          </w:p>
        </w:tc>
        <w:tc>
          <w:tcPr>
            <w:tcW w:w="8050" w:type="dxa"/>
            <w:shd w:val="clear" w:color="auto" w:fill="auto"/>
          </w:tcPr>
          <w:p w:rsidR="00A40F94" w:rsidRPr="00697944" w:rsidRDefault="00A40F94" w:rsidP="00971F87">
            <w:pPr>
              <w:jc w:val="both"/>
              <w:rPr>
                <w:color w:val="FF0000"/>
                <w:sz w:val="20"/>
                <w:szCs w:val="20"/>
                <w:lang w:val="kk-KZ"/>
              </w:rPr>
            </w:pPr>
            <w:r w:rsidRPr="00697944">
              <w:rPr>
                <w:b/>
                <w:sz w:val="20"/>
                <w:szCs w:val="20"/>
              </w:rPr>
              <w:t>СР</w:t>
            </w:r>
            <w:r>
              <w:rPr>
                <w:b/>
                <w:sz w:val="20"/>
                <w:szCs w:val="20"/>
              </w:rPr>
              <w:t>О</w:t>
            </w:r>
            <w:r w:rsidRPr="00697944">
              <w:rPr>
                <w:b/>
                <w:sz w:val="20"/>
                <w:szCs w:val="20"/>
              </w:rPr>
              <w:t xml:space="preserve"> </w:t>
            </w:r>
            <w:r w:rsidR="00971F87">
              <w:rPr>
                <w:b/>
                <w:sz w:val="20"/>
                <w:szCs w:val="20"/>
              </w:rPr>
              <w:t>2</w:t>
            </w:r>
            <w:r w:rsidRPr="00697944">
              <w:rPr>
                <w:b/>
                <w:sz w:val="20"/>
                <w:szCs w:val="20"/>
              </w:rPr>
              <w:t xml:space="preserve">. </w:t>
            </w:r>
            <w:r w:rsidR="007E36BF" w:rsidRPr="00073AA8">
              <w:rPr>
                <w:sz w:val="20"/>
                <w:szCs w:val="20"/>
              </w:rPr>
              <w:t xml:space="preserve">Защита СРО </w:t>
            </w:r>
            <w:r w:rsidR="00971F87" w:rsidRPr="00073AA8">
              <w:rPr>
                <w:sz w:val="20"/>
                <w:szCs w:val="20"/>
              </w:rPr>
              <w:t>2</w:t>
            </w:r>
            <w:r w:rsidR="007E36BF" w:rsidRPr="00073AA8">
              <w:rPr>
                <w:sz w:val="20"/>
                <w:szCs w:val="20"/>
              </w:rPr>
              <w:t>.</w:t>
            </w:r>
            <w:r w:rsidR="007E36BF" w:rsidRPr="007E36BF">
              <w:rPr>
                <w:b/>
                <w:sz w:val="20"/>
                <w:szCs w:val="20"/>
              </w:rPr>
              <w:t xml:space="preserve"> </w:t>
            </w:r>
            <w:r w:rsidR="007E36BF" w:rsidRPr="007E36BF">
              <w:rPr>
                <w:sz w:val="20"/>
                <w:szCs w:val="20"/>
              </w:rPr>
              <w:t>Презентация проекта:</w:t>
            </w:r>
            <w:r w:rsidR="007E36BF" w:rsidRPr="007E36BF">
              <w:rPr>
                <w:b/>
                <w:sz w:val="20"/>
                <w:szCs w:val="20"/>
              </w:rPr>
              <w:t xml:space="preserve"> </w:t>
            </w:r>
            <w:r w:rsidR="007E36BF" w:rsidRPr="007E36BF">
              <w:rPr>
                <w:sz w:val="20"/>
                <w:szCs w:val="20"/>
              </w:rPr>
              <w:t xml:space="preserve">На основе  </w:t>
            </w:r>
            <w:r w:rsidR="007E36BF">
              <w:rPr>
                <w:sz w:val="20"/>
                <w:szCs w:val="20"/>
              </w:rPr>
              <w:t xml:space="preserve"> </w:t>
            </w:r>
            <w:r w:rsidR="007E36BF" w:rsidRPr="007E36BF">
              <w:rPr>
                <w:sz w:val="20"/>
                <w:szCs w:val="20"/>
              </w:rPr>
              <w:t xml:space="preserve">финансовой </w:t>
            </w:r>
            <w:r w:rsidR="00971F87">
              <w:rPr>
                <w:sz w:val="20"/>
                <w:szCs w:val="20"/>
              </w:rPr>
              <w:t xml:space="preserve">  </w:t>
            </w:r>
            <w:r w:rsidR="007E36BF" w:rsidRPr="007E36BF">
              <w:rPr>
                <w:sz w:val="20"/>
                <w:szCs w:val="20"/>
              </w:rPr>
              <w:t xml:space="preserve">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w:t>
            </w:r>
            <w:r w:rsidR="007E36BF">
              <w:rPr>
                <w:sz w:val="20"/>
                <w:szCs w:val="20"/>
              </w:rPr>
              <w:t xml:space="preserve"> </w:t>
            </w:r>
            <w:r w:rsidR="007E36BF" w:rsidRPr="007E36BF">
              <w:rPr>
                <w:sz w:val="20"/>
                <w:szCs w:val="20"/>
              </w:rPr>
              <w:t>ее доходов, с подробным описанием ссылок на финансовую отчетность.</w:t>
            </w:r>
            <w:r w:rsidRPr="00697944">
              <w:rPr>
                <w:b/>
                <w:sz w:val="20"/>
                <w:szCs w:val="20"/>
              </w:rPr>
              <w:t xml:space="preserve"> </w:t>
            </w:r>
          </w:p>
        </w:tc>
        <w:tc>
          <w:tcPr>
            <w:tcW w:w="861" w:type="dxa"/>
            <w:shd w:val="clear" w:color="auto" w:fill="auto"/>
          </w:tcPr>
          <w:p w:rsidR="00A40F94" w:rsidRPr="003F2DC5" w:rsidRDefault="00A40F94" w:rsidP="00A56AED">
            <w:pPr>
              <w:tabs>
                <w:tab w:val="left" w:pos="1276"/>
              </w:tabs>
              <w:jc w:val="center"/>
              <w:rPr>
                <w:sz w:val="20"/>
                <w:szCs w:val="20"/>
              </w:rPr>
            </w:pPr>
            <w:r>
              <w:rPr>
                <w:sz w:val="20"/>
                <w:szCs w:val="20"/>
              </w:rPr>
              <w:t>-</w:t>
            </w:r>
          </w:p>
        </w:tc>
        <w:tc>
          <w:tcPr>
            <w:tcW w:w="727" w:type="dxa"/>
            <w:shd w:val="clear" w:color="auto" w:fill="auto"/>
          </w:tcPr>
          <w:p w:rsidR="00A40F94" w:rsidRPr="00A40F94" w:rsidRDefault="00971F87" w:rsidP="00A56AED">
            <w:pPr>
              <w:tabs>
                <w:tab w:val="left" w:pos="1276"/>
              </w:tabs>
              <w:jc w:val="center"/>
              <w:rPr>
                <w:sz w:val="20"/>
                <w:szCs w:val="20"/>
              </w:rPr>
            </w:pPr>
            <w:r>
              <w:rPr>
                <w:sz w:val="20"/>
                <w:szCs w:val="20"/>
              </w:rPr>
              <w:t>2</w:t>
            </w:r>
            <w:r w:rsidR="00A40F94" w:rsidRPr="00A40F94">
              <w:rPr>
                <w:sz w:val="20"/>
                <w:szCs w:val="20"/>
              </w:rPr>
              <w:t>0</w:t>
            </w:r>
          </w:p>
        </w:tc>
      </w:tr>
      <w:tr w:rsidR="00384B68" w:rsidRPr="003F2DC5" w:rsidTr="002159D8">
        <w:tc>
          <w:tcPr>
            <w:tcW w:w="9782" w:type="dxa"/>
            <w:gridSpan w:val="3"/>
            <w:shd w:val="clear" w:color="auto" w:fill="auto"/>
          </w:tcPr>
          <w:p w:rsidR="00384B68" w:rsidRPr="00697944" w:rsidRDefault="00384B68" w:rsidP="00517B82">
            <w:pPr>
              <w:tabs>
                <w:tab w:val="left" w:pos="1276"/>
              </w:tabs>
              <w:rPr>
                <w:b/>
                <w:sz w:val="20"/>
                <w:szCs w:val="20"/>
              </w:rPr>
            </w:pPr>
            <w:r w:rsidRPr="00697944">
              <w:rPr>
                <w:b/>
                <w:sz w:val="20"/>
                <w:szCs w:val="20"/>
                <w:lang w:val="kk-KZ"/>
              </w:rPr>
              <w:t>Рубежный контроль 1</w:t>
            </w:r>
          </w:p>
        </w:tc>
        <w:tc>
          <w:tcPr>
            <w:tcW w:w="727" w:type="dxa"/>
            <w:shd w:val="clear" w:color="auto" w:fill="auto"/>
          </w:tcPr>
          <w:p w:rsidR="00384B68" w:rsidRPr="003F2DC5" w:rsidRDefault="00384B68" w:rsidP="00080FF0">
            <w:pPr>
              <w:tabs>
                <w:tab w:val="left" w:pos="1276"/>
              </w:tabs>
              <w:jc w:val="center"/>
              <w:rPr>
                <w:b/>
                <w:sz w:val="20"/>
                <w:szCs w:val="20"/>
                <w:lang w:val="kk-KZ"/>
              </w:rPr>
            </w:pPr>
            <w:r w:rsidRPr="003F2DC5">
              <w:rPr>
                <w:b/>
                <w:sz w:val="20"/>
                <w:szCs w:val="20"/>
                <w:lang w:val="kk-KZ"/>
              </w:rPr>
              <w:t>100</w:t>
            </w:r>
          </w:p>
        </w:tc>
      </w:tr>
      <w:tr w:rsidR="00431F76" w:rsidRPr="003F2DC5" w:rsidTr="00016018">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8</w:t>
            </w:r>
          </w:p>
        </w:tc>
        <w:tc>
          <w:tcPr>
            <w:tcW w:w="8050" w:type="dxa"/>
          </w:tcPr>
          <w:p w:rsidR="00431F76" w:rsidRPr="00B10290" w:rsidRDefault="00431F76" w:rsidP="00431F76">
            <w:pPr>
              <w:tabs>
                <w:tab w:val="left" w:pos="1276"/>
              </w:tabs>
              <w:rPr>
                <w:b/>
                <w:sz w:val="20"/>
                <w:szCs w:val="20"/>
              </w:rPr>
            </w:pPr>
            <w:r w:rsidRPr="00B10290">
              <w:rPr>
                <w:b/>
                <w:sz w:val="20"/>
                <w:szCs w:val="20"/>
              </w:rPr>
              <w:t>Л</w:t>
            </w:r>
            <w:r w:rsidRPr="00B10290">
              <w:rPr>
                <w:b/>
                <w:sz w:val="20"/>
                <w:szCs w:val="20"/>
                <w:lang w:val="kk-KZ"/>
              </w:rPr>
              <w:t xml:space="preserve"> 8.  </w:t>
            </w:r>
            <w:r w:rsidRPr="00073AA8">
              <w:rPr>
                <w:sz w:val="20"/>
                <w:szCs w:val="20"/>
                <w:lang w:val="kk-KZ"/>
              </w:rPr>
              <w:t>Собственные источники финансирования</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016018">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8.</w:t>
            </w:r>
            <w:r>
              <w:rPr>
                <w:b/>
                <w:sz w:val="20"/>
                <w:szCs w:val="20"/>
                <w:lang/>
              </w:rPr>
              <w:t xml:space="preserve"> </w:t>
            </w:r>
            <w:r w:rsidRPr="00B10290">
              <w:rPr>
                <w:sz w:val="20"/>
                <w:szCs w:val="20"/>
                <w:lang w:val="kk-KZ"/>
              </w:rPr>
              <w:t>Роль собственного капитала в деятельности корпорации, состав и структура собственного капитала корпорации.</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971F87">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sidR="00971F87">
              <w:rPr>
                <w:b/>
                <w:sz w:val="20"/>
                <w:szCs w:val="20"/>
              </w:rPr>
              <w:t>3</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выполнению </w:t>
            </w:r>
            <w:r w:rsidRPr="005C26DF">
              <w:rPr>
                <w:b/>
                <w:bCs/>
                <w:sz w:val="20"/>
                <w:szCs w:val="20"/>
              </w:rPr>
              <w:t>СРО 2</w:t>
            </w:r>
            <w:r w:rsidRPr="00B43A2C">
              <w:rPr>
                <w:sz w:val="20"/>
                <w:szCs w:val="20"/>
              </w:rPr>
              <w:t xml:space="preserve"> </w:t>
            </w:r>
            <w:r w:rsidR="00D7265C" w:rsidRPr="00D7265C">
              <w:rPr>
                <w:sz w:val="20"/>
                <w:szCs w:val="20"/>
              </w:rPr>
              <w:t>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431F76" w:rsidRPr="003F2DC5" w:rsidTr="00A40981">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9</w:t>
            </w:r>
          </w:p>
        </w:tc>
        <w:tc>
          <w:tcPr>
            <w:tcW w:w="8050" w:type="dxa"/>
          </w:tcPr>
          <w:p w:rsidR="00431F76" w:rsidRPr="00B10290" w:rsidRDefault="00431F76" w:rsidP="00431F76">
            <w:pPr>
              <w:tabs>
                <w:tab w:val="left" w:pos="1276"/>
              </w:tabs>
              <w:rPr>
                <w:b/>
                <w:sz w:val="20"/>
                <w:szCs w:val="20"/>
                <w:lang w:val="kk-KZ"/>
              </w:rPr>
            </w:pPr>
            <w:r w:rsidRPr="00B10290">
              <w:rPr>
                <w:b/>
                <w:sz w:val="20"/>
                <w:szCs w:val="20"/>
              </w:rPr>
              <w:t>Л</w:t>
            </w:r>
            <w:r w:rsidRPr="00B10290">
              <w:rPr>
                <w:b/>
                <w:sz w:val="20"/>
                <w:szCs w:val="20"/>
                <w:lang w:val="kk-KZ"/>
              </w:rPr>
              <w:t xml:space="preserve"> 9. </w:t>
            </w:r>
            <w:r w:rsidRPr="00073AA8">
              <w:rPr>
                <w:sz w:val="20"/>
                <w:szCs w:val="20"/>
                <w:lang w:val="kk-KZ"/>
              </w:rPr>
              <w:t>Дивидендная политика корпорации</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A40981">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9.</w:t>
            </w:r>
            <w:r>
              <w:rPr>
                <w:b/>
                <w:sz w:val="20"/>
                <w:szCs w:val="20"/>
                <w:lang/>
              </w:rPr>
              <w:t xml:space="preserve"> </w:t>
            </w:r>
            <w:r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073AA8">
            <w:pPr>
              <w:autoSpaceDE w:val="0"/>
              <w:autoSpaceDN w:val="0"/>
              <w:adjustRightInd w:val="0"/>
              <w:jc w:val="both"/>
              <w:rPr>
                <w:b/>
                <w:sz w:val="20"/>
                <w:szCs w:val="20"/>
              </w:rPr>
            </w:pPr>
            <w:r w:rsidRPr="00697944">
              <w:rPr>
                <w:b/>
                <w:sz w:val="20"/>
                <w:szCs w:val="20"/>
              </w:rPr>
              <w:t>СР</w:t>
            </w:r>
            <w:r>
              <w:rPr>
                <w:b/>
                <w:sz w:val="20"/>
                <w:szCs w:val="20"/>
              </w:rPr>
              <w:t>О</w:t>
            </w:r>
            <w:r w:rsidRPr="00697944">
              <w:rPr>
                <w:b/>
                <w:sz w:val="20"/>
                <w:szCs w:val="20"/>
              </w:rPr>
              <w:t xml:space="preserve"> </w:t>
            </w:r>
            <w:r w:rsidR="00971F87">
              <w:rPr>
                <w:b/>
                <w:sz w:val="20"/>
                <w:szCs w:val="20"/>
              </w:rPr>
              <w:t>3</w:t>
            </w:r>
            <w:r w:rsidRPr="00697944">
              <w:rPr>
                <w:b/>
                <w:sz w:val="20"/>
                <w:szCs w:val="20"/>
              </w:rPr>
              <w:t xml:space="preserve">.  </w:t>
            </w:r>
            <w:r w:rsidR="00D7265C" w:rsidRPr="00073AA8">
              <w:rPr>
                <w:sz w:val="20"/>
                <w:szCs w:val="20"/>
              </w:rPr>
              <w:t xml:space="preserve">Защита СРО </w:t>
            </w:r>
            <w:r w:rsidR="00073AA8" w:rsidRPr="00073AA8">
              <w:rPr>
                <w:sz w:val="20"/>
                <w:szCs w:val="20"/>
              </w:rPr>
              <w:t>3</w:t>
            </w:r>
            <w:r w:rsidR="00D7265C" w:rsidRPr="00073AA8">
              <w:rPr>
                <w:sz w:val="20"/>
                <w:szCs w:val="20"/>
              </w:rPr>
              <w:t>.</w:t>
            </w:r>
            <w:r w:rsidR="00D7265C" w:rsidRPr="00D7265C">
              <w:rPr>
                <w:b/>
                <w:sz w:val="20"/>
                <w:szCs w:val="20"/>
              </w:rPr>
              <w:t xml:space="preserve"> </w:t>
            </w:r>
            <w:r w:rsidR="00D7265C">
              <w:rPr>
                <w:b/>
                <w:sz w:val="20"/>
                <w:szCs w:val="20"/>
              </w:rPr>
              <w:t xml:space="preserve">Презентация </w:t>
            </w:r>
            <w:r w:rsidR="00D7265C" w:rsidRPr="00D7265C">
              <w:rPr>
                <w:sz w:val="20"/>
                <w:szCs w:val="20"/>
              </w:rPr>
              <w:t>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61" w:type="dxa"/>
            <w:shd w:val="clear" w:color="auto" w:fill="auto"/>
          </w:tcPr>
          <w:p w:rsidR="00384B68" w:rsidRPr="003F2DC5" w:rsidRDefault="00A40F94" w:rsidP="00080FF0">
            <w:pPr>
              <w:tabs>
                <w:tab w:val="left" w:pos="1276"/>
              </w:tabs>
              <w:jc w:val="center"/>
              <w:rPr>
                <w:b/>
                <w:sz w:val="20"/>
                <w:szCs w:val="20"/>
              </w:rPr>
            </w:pPr>
            <w:r>
              <w:rPr>
                <w:b/>
                <w:sz w:val="20"/>
                <w:szCs w:val="20"/>
              </w:rPr>
              <w:t>-</w:t>
            </w:r>
          </w:p>
        </w:tc>
        <w:tc>
          <w:tcPr>
            <w:tcW w:w="727" w:type="dxa"/>
            <w:shd w:val="clear" w:color="auto" w:fill="auto"/>
          </w:tcPr>
          <w:p w:rsidR="00384B68" w:rsidRPr="00A40F94" w:rsidRDefault="00073AA8" w:rsidP="006A12B4">
            <w:pPr>
              <w:tabs>
                <w:tab w:val="left" w:pos="1276"/>
              </w:tabs>
              <w:jc w:val="center"/>
              <w:rPr>
                <w:sz w:val="20"/>
                <w:szCs w:val="20"/>
              </w:rPr>
            </w:pPr>
            <w:r>
              <w:rPr>
                <w:sz w:val="20"/>
                <w:szCs w:val="20"/>
              </w:rPr>
              <w:t>1</w:t>
            </w:r>
            <w:r w:rsidR="006A12B4">
              <w:rPr>
                <w:sz w:val="20"/>
                <w:szCs w:val="20"/>
              </w:rPr>
              <w:t>5</w:t>
            </w:r>
          </w:p>
        </w:tc>
      </w:tr>
      <w:tr w:rsidR="004E3391" w:rsidRPr="003F2DC5" w:rsidTr="00A54A33">
        <w:tc>
          <w:tcPr>
            <w:tcW w:w="871" w:type="dxa"/>
            <w:vMerge w:val="restart"/>
            <w:shd w:val="clear" w:color="auto" w:fill="auto"/>
          </w:tcPr>
          <w:p w:rsidR="004E3391" w:rsidRPr="003F2DC5" w:rsidRDefault="004E3391" w:rsidP="004E3391">
            <w:pPr>
              <w:tabs>
                <w:tab w:val="left" w:pos="1276"/>
              </w:tabs>
              <w:jc w:val="center"/>
              <w:rPr>
                <w:sz w:val="20"/>
                <w:szCs w:val="20"/>
              </w:rPr>
            </w:pPr>
            <w:r w:rsidRPr="003F2DC5">
              <w:rPr>
                <w:sz w:val="20"/>
                <w:szCs w:val="20"/>
              </w:rPr>
              <w:lastRenderedPageBreak/>
              <w:t>10</w:t>
            </w:r>
          </w:p>
        </w:tc>
        <w:tc>
          <w:tcPr>
            <w:tcW w:w="8050" w:type="dxa"/>
          </w:tcPr>
          <w:p w:rsidR="004E3391" w:rsidRPr="00B10290" w:rsidRDefault="004E3391" w:rsidP="004E3391">
            <w:pPr>
              <w:tabs>
                <w:tab w:val="left" w:pos="1276"/>
              </w:tabs>
              <w:rPr>
                <w:b/>
                <w:sz w:val="20"/>
                <w:szCs w:val="20"/>
                <w:lang w:val="kk-KZ"/>
              </w:rPr>
            </w:pPr>
            <w:r w:rsidRPr="00B10290">
              <w:rPr>
                <w:b/>
                <w:sz w:val="20"/>
                <w:szCs w:val="20"/>
              </w:rPr>
              <w:t>Л</w:t>
            </w:r>
            <w:r w:rsidRPr="00B10290">
              <w:rPr>
                <w:b/>
                <w:sz w:val="20"/>
                <w:szCs w:val="20"/>
                <w:lang w:val="kk-KZ"/>
              </w:rPr>
              <w:t xml:space="preserve"> 10. </w:t>
            </w:r>
            <w:r w:rsidRPr="00073AA8">
              <w:rPr>
                <w:sz w:val="20"/>
                <w:szCs w:val="20"/>
                <w:lang w:val="kk-KZ"/>
              </w:rPr>
              <w:t>Риски корпорации и минимизация их последствий</w:t>
            </w:r>
            <w:r w:rsidRPr="00B10290">
              <w:rPr>
                <w:b/>
                <w:sz w:val="20"/>
                <w:szCs w:val="20"/>
                <w:lang w:val="kk-KZ"/>
              </w:rPr>
              <w:t xml:space="preserve"> </w:t>
            </w:r>
          </w:p>
        </w:tc>
        <w:tc>
          <w:tcPr>
            <w:tcW w:w="861" w:type="dxa"/>
            <w:shd w:val="clear" w:color="auto" w:fill="auto"/>
          </w:tcPr>
          <w:p w:rsidR="004E3391" w:rsidRPr="00796537" w:rsidRDefault="004E3391" w:rsidP="004E3391">
            <w:pPr>
              <w:tabs>
                <w:tab w:val="left" w:pos="1276"/>
              </w:tabs>
              <w:jc w:val="center"/>
              <w:rPr>
                <w:sz w:val="20"/>
                <w:szCs w:val="20"/>
              </w:rPr>
            </w:pPr>
            <w:r w:rsidRPr="00796537">
              <w:rPr>
                <w:sz w:val="20"/>
                <w:szCs w:val="20"/>
              </w:rPr>
              <w:t>1</w:t>
            </w:r>
          </w:p>
        </w:tc>
        <w:tc>
          <w:tcPr>
            <w:tcW w:w="727" w:type="dxa"/>
            <w:shd w:val="clear" w:color="auto" w:fill="auto"/>
          </w:tcPr>
          <w:p w:rsidR="004E3391" w:rsidRPr="00796537" w:rsidRDefault="004E3391" w:rsidP="004E3391">
            <w:pPr>
              <w:tabs>
                <w:tab w:val="left" w:pos="1276"/>
              </w:tabs>
              <w:jc w:val="center"/>
              <w:rPr>
                <w:sz w:val="20"/>
                <w:szCs w:val="20"/>
              </w:rPr>
            </w:pPr>
            <w:r w:rsidRPr="00796537">
              <w:rPr>
                <w:sz w:val="20"/>
                <w:szCs w:val="20"/>
              </w:rPr>
              <w:t>-</w:t>
            </w:r>
          </w:p>
        </w:tc>
      </w:tr>
      <w:tr w:rsidR="004E3391" w:rsidRPr="003F2DC5" w:rsidTr="00A54A33">
        <w:tc>
          <w:tcPr>
            <w:tcW w:w="871" w:type="dxa"/>
            <w:vMerge/>
            <w:shd w:val="clear" w:color="auto" w:fill="auto"/>
          </w:tcPr>
          <w:p w:rsidR="004E3391" w:rsidRPr="003F2DC5" w:rsidRDefault="004E3391" w:rsidP="004E3391">
            <w:pPr>
              <w:tabs>
                <w:tab w:val="left" w:pos="1276"/>
              </w:tabs>
              <w:jc w:val="center"/>
              <w:rPr>
                <w:sz w:val="20"/>
                <w:szCs w:val="20"/>
              </w:rPr>
            </w:pPr>
          </w:p>
        </w:tc>
        <w:tc>
          <w:tcPr>
            <w:tcW w:w="8050" w:type="dxa"/>
          </w:tcPr>
          <w:p w:rsidR="004E3391" w:rsidRPr="00B10290" w:rsidRDefault="004E3391" w:rsidP="004E3391">
            <w:pPr>
              <w:tabs>
                <w:tab w:val="left" w:pos="1276"/>
              </w:tabs>
              <w:rPr>
                <w:b/>
                <w:sz w:val="20"/>
                <w:szCs w:val="20"/>
              </w:rPr>
            </w:pPr>
            <w:r w:rsidRPr="00B10290">
              <w:rPr>
                <w:b/>
                <w:sz w:val="20"/>
                <w:szCs w:val="20"/>
              </w:rPr>
              <w:t>СЗ 10.</w:t>
            </w:r>
            <w:r>
              <w:rPr>
                <w:b/>
                <w:sz w:val="20"/>
                <w:szCs w:val="20"/>
                <w:lang/>
              </w:rPr>
              <w:t xml:space="preserve"> </w:t>
            </w:r>
            <w:r w:rsidRPr="00B10290">
              <w:rPr>
                <w:sz w:val="20"/>
                <w:szCs w:val="20"/>
              </w:rPr>
              <w:t>Виды</w:t>
            </w:r>
            <w:r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61" w:type="dxa"/>
            <w:shd w:val="clear" w:color="auto" w:fill="auto"/>
          </w:tcPr>
          <w:p w:rsidR="004E3391" w:rsidRPr="00384B68" w:rsidRDefault="004E3391" w:rsidP="004E3391">
            <w:pPr>
              <w:tabs>
                <w:tab w:val="left" w:pos="1276"/>
              </w:tabs>
              <w:jc w:val="center"/>
              <w:rPr>
                <w:sz w:val="20"/>
                <w:szCs w:val="20"/>
                <w:lang w:val="en-US"/>
              </w:rPr>
            </w:pPr>
            <w:r>
              <w:rPr>
                <w:sz w:val="20"/>
                <w:szCs w:val="20"/>
                <w:lang w:val="en-US"/>
              </w:rPr>
              <w:t>2</w:t>
            </w:r>
          </w:p>
        </w:tc>
        <w:tc>
          <w:tcPr>
            <w:tcW w:w="727" w:type="dxa"/>
            <w:shd w:val="clear" w:color="auto" w:fill="auto"/>
          </w:tcPr>
          <w:p w:rsidR="004E3391" w:rsidRPr="000C78C4" w:rsidRDefault="000C78C4" w:rsidP="004E3391">
            <w:pPr>
              <w:tabs>
                <w:tab w:val="left" w:pos="1276"/>
              </w:tabs>
              <w:jc w:val="center"/>
              <w:rPr>
                <w:sz w:val="20"/>
                <w:szCs w:val="20"/>
              </w:rPr>
            </w:pPr>
            <w:r>
              <w:rPr>
                <w:sz w:val="20"/>
                <w:szCs w:val="20"/>
              </w:rPr>
              <w:t>8</w:t>
            </w:r>
          </w:p>
        </w:tc>
      </w:tr>
      <w:tr w:rsidR="00384B68" w:rsidRPr="003F2DC5" w:rsidTr="002159D8">
        <w:trPr>
          <w:trHeight w:val="171"/>
        </w:trPr>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073AA8">
            <w:pPr>
              <w:jc w:val="both"/>
              <w:rPr>
                <w:color w:val="FF0000"/>
                <w:sz w:val="20"/>
                <w:szCs w:val="20"/>
                <w:lang w:val="kk-KZ"/>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431F76">
              <w:rPr>
                <w:b/>
                <w:sz w:val="20"/>
                <w:szCs w:val="20"/>
              </w:rPr>
              <w:t>4</w:t>
            </w:r>
            <w:r w:rsidRPr="00697944">
              <w:rPr>
                <w:b/>
                <w:sz w:val="20"/>
                <w:szCs w:val="20"/>
              </w:rPr>
              <w:t xml:space="preserve">. </w:t>
            </w:r>
            <w:r w:rsidR="0016565E" w:rsidRPr="0016565E">
              <w:rPr>
                <w:sz w:val="20"/>
                <w:szCs w:val="20"/>
              </w:rPr>
              <w:t>Консультация по выполнению СР</w:t>
            </w:r>
            <w:r w:rsidR="00073AA8">
              <w:rPr>
                <w:sz w:val="20"/>
                <w:szCs w:val="20"/>
              </w:rPr>
              <w:t>О</w:t>
            </w:r>
            <w:r w:rsidR="0016565E" w:rsidRPr="0016565E">
              <w:rPr>
                <w:sz w:val="20"/>
                <w:szCs w:val="20"/>
              </w:rPr>
              <w:t xml:space="preserve"> </w:t>
            </w:r>
            <w:r w:rsidR="00073AA8">
              <w:rPr>
                <w:sz w:val="20"/>
                <w:szCs w:val="20"/>
              </w:rPr>
              <w:t>4</w:t>
            </w:r>
            <w:r w:rsidR="0016565E" w:rsidRPr="0016565E">
              <w:rPr>
                <w:sz w:val="20"/>
                <w:szCs w:val="20"/>
              </w:rPr>
              <w:t xml:space="preserve"> </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384B68" w:rsidRPr="003F2DC5" w:rsidTr="002159D8">
        <w:tc>
          <w:tcPr>
            <w:tcW w:w="10509" w:type="dxa"/>
            <w:gridSpan w:val="4"/>
            <w:shd w:val="clear" w:color="auto" w:fill="auto"/>
          </w:tcPr>
          <w:p w:rsidR="00384B68" w:rsidRPr="00096086" w:rsidRDefault="00384B68" w:rsidP="00602633">
            <w:pPr>
              <w:tabs>
                <w:tab w:val="left" w:pos="1276"/>
              </w:tabs>
              <w:jc w:val="center"/>
              <w:rPr>
                <w:b/>
                <w:sz w:val="20"/>
                <w:szCs w:val="20"/>
              </w:rPr>
            </w:pPr>
            <w:r w:rsidRPr="00096086">
              <w:rPr>
                <w:b/>
                <w:sz w:val="20"/>
                <w:szCs w:val="20"/>
              </w:rPr>
              <w:t>МОДУЛЬ 3</w:t>
            </w:r>
            <w:r w:rsidRPr="00096086">
              <w:rPr>
                <w:b/>
                <w:color w:val="FF0000"/>
                <w:sz w:val="20"/>
                <w:szCs w:val="20"/>
                <w:lang w:val="kk-KZ"/>
              </w:rPr>
              <w:t xml:space="preserve"> </w:t>
            </w:r>
            <w:r w:rsidR="004E3391" w:rsidRPr="004E3391">
              <w:rPr>
                <w:b/>
                <w:sz w:val="20"/>
                <w:szCs w:val="20"/>
                <w:lang w:val="kk-KZ"/>
              </w:rPr>
              <w:t>Аналитические инструменты корпоративных финансов</w:t>
            </w:r>
          </w:p>
        </w:tc>
      </w:tr>
      <w:tr w:rsidR="000C78C4" w:rsidRPr="003F2DC5" w:rsidTr="009B504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11</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Pr="00B10290">
              <w:rPr>
                <w:b/>
                <w:sz w:val="20"/>
                <w:szCs w:val="20"/>
                <w:lang w:val="kk-KZ"/>
              </w:rPr>
              <w:t xml:space="preserve"> 11. </w:t>
            </w:r>
            <w:r w:rsidRPr="00073AA8">
              <w:rPr>
                <w:sz w:val="20"/>
                <w:szCs w:val="20"/>
                <w:lang w:val="kk-KZ"/>
              </w:rPr>
              <w:t>Оценка финансового состояния корпорации и пути достижения финансовой устойчивости</w:t>
            </w:r>
            <w:r w:rsidRPr="00B10290">
              <w:rPr>
                <w:b/>
                <w:sz w:val="20"/>
                <w:szCs w:val="20"/>
                <w:lang w:val="kk-KZ"/>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9B504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11.</w:t>
            </w:r>
            <w:r>
              <w:rPr>
                <w:b/>
                <w:sz w:val="20"/>
                <w:szCs w:val="20"/>
                <w:lang/>
              </w:rPr>
              <w:t xml:space="preserve"> </w:t>
            </w:r>
            <w:r w:rsidRPr="00B10290">
              <w:rPr>
                <w:sz w:val="20"/>
                <w:szCs w:val="20"/>
                <w:lang w:val="kk-KZ"/>
              </w:rPr>
              <w:t>Методы оценки финансового состояния корпорации и пути достижения финансовой устойчивости.</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0C78C4" w:rsidP="000C78C4">
            <w:pPr>
              <w:tabs>
                <w:tab w:val="left" w:pos="1276"/>
              </w:tabs>
              <w:jc w:val="center"/>
              <w:rPr>
                <w:sz w:val="20"/>
                <w:szCs w:val="20"/>
              </w:rPr>
            </w:pPr>
            <w:r>
              <w:rPr>
                <w:sz w:val="20"/>
                <w:szCs w:val="20"/>
              </w:rPr>
              <w:t>8</w:t>
            </w:r>
          </w:p>
        </w:tc>
      </w:tr>
      <w:tr w:rsidR="000C78C4" w:rsidRPr="003F2DC5" w:rsidTr="0024317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12</w:t>
            </w:r>
          </w:p>
        </w:tc>
        <w:tc>
          <w:tcPr>
            <w:tcW w:w="8050" w:type="dxa"/>
          </w:tcPr>
          <w:p w:rsidR="000C78C4" w:rsidRPr="00B10290" w:rsidRDefault="000C78C4" w:rsidP="000C78C4">
            <w:pPr>
              <w:tabs>
                <w:tab w:val="left" w:pos="1276"/>
              </w:tabs>
              <w:rPr>
                <w:b/>
                <w:sz w:val="20"/>
                <w:szCs w:val="20"/>
              </w:rPr>
            </w:pPr>
            <w:r w:rsidRPr="00B10290">
              <w:rPr>
                <w:b/>
                <w:sz w:val="20"/>
                <w:szCs w:val="20"/>
              </w:rPr>
              <w:t xml:space="preserve">Л 12. </w:t>
            </w:r>
            <w:r w:rsidRPr="00073AA8">
              <w:rPr>
                <w:sz w:val="20"/>
                <w:szCs w:val="20"/>
              </w:rPr>
              <w:t>Финансовое планирование и прогнозирование развития корпорации</w:t>
            </w:r>
            <w:r w:rsidRPr="00B10290">
              <w:rPr>
                <w:b/>
                <w:sz w:val="20"/>
                <w:szCs w:val="20"/>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24317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73AA8">
            <w:pPr>
              <w:tabs>
                <w:tab w:val="left" w:pos="1276"/>
              </w:tabs>
              <w:rPr>
                <w:b/>
                <w:sz w:val="20"/>
                <w:szCs w:val="20"/>
              </w:rPr>
            </w:pPr>
            <w:r w:rsidRPr="00B10290">
              <w:rPr>
                <w:b/>
                <w:sz w:val="20"/>
                <w:szCs w:val="20"/>
              </w:rPr>
              <w:t>СЗ 12.</w:t>
            </w:r>
            <w:r>
              <w:rPr>
                <w:b/>
                <w:sz w:val="20"/>
                <w:szCs w:val="20"/>
                <w:lang/>
              </w:rPr>
              <w:t xml:space="preserve"> </w:t>
            </w:r>
            <w:r w:rsidRPr="00B10290">
              <w:rPr>
                <w:sz w:val="20"/>
                <w:szCs w:val="20"/>
              </w:rPr>
              <w:t xml:space="preserve">Виды, система и структура финансового плана.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6A12B4" w:rsidP="000C78C4">
            <w:pPr>
              <w:tabs>
                <w:tab w:val="left" w:pos="1276"/>
              </w:tabs>
              <w:jc w:val="center"/>
              <w:rPr>
                <w:sz w:val="20"/>
                <w:szCs w:val="20"/>
              </w:rPr>
            </w:pPr>
            <w:r>
              <w:rPr>
                <w:sz w:val="20"/>
                <w:szCs w:val="20"/>
              </w:rPr>
              <w:t>8</w:t>
            </w:r>
          </w:p>
        </w:tc>
      </w:tr>
      <w:tr w:rsidR="0016565E" w:rsidRPr="0016565E"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16565E" w:rsidRDefault="00384B68" w:rsidP="0016565E">
            <w:pPr>
              <w:tabs>
                <w:tab w:val="left" w:pos="1276"/>
              </w:tabs>
              <w:jc w:val="both"/>
              <w:rPr>
                <w:b/>
                <w:sz w:val="20"/>
                <w:szCs w:val="20"/>
              </w:rPr>
            </w:pPr>
            <w:r w:rsidRPr="0016565E">
              <w:rPr>
                <w:b/>
                <w:sz w:val="20"/>
                <w:szCs w:val="20"/>
              </w:rPr>
              <w:t>С</w:t>
            </w:r>
            <w:r w:rsidRPr="0016565E">
              <w:rPr>
                <w:b/>
                <w:sz w:val="20"/>
                <w:szCs w:val="20"/>
                <w:lang w:val="kk-KZ"/>
              </w:rPr>
              <w:t>РО</w:t>
            </w:r>
            <w:r w:rsidRPr="0016565E">
              <w:rPr>
                <w:b/>
                <w:sz w:val="20"/>
                <w:szCs w:val="20"/>
              </w:rPr>
              <w:t xml:space="preserve"> </w:t>
            </w:r>
            <w:r w:rsidR="00431F76" w:rsidRPr="0016565E">
              <w:rPr>
                <w:b/>
                <w:sz w:val="20"/>
                <w:szCs w:val="20"/>
              </w:rPr>
              <w:t>4</w:t>
            </w:r>
            <w:r w:rsidRPr="0016565E">
              <w:rPr>
                <w:b/>
                <w:sz w:val="20"/>
                <w:szCs w:val="20"/>
              </w:rPr>
              <w:t>.</w:t>
            </w:r>
            <w:r w:rsidR="00825A75" w:rsidRPr="0016565E">
              <w:rPr>
                <w:b/>
                <w:sz w:val="20"/>
                <w:szCs w:val="20"/>
              </w:rPr>
              <w:t xml:space="preserve"> </w:t>
            </w:r>
            <w:r w:rsidR="00073AA8" w:rsidRPr="00B10290">
              <w:rPr>
                <w:sz w:val="20"/>
                <w:szCs w:val="20"/>
              </w:rPr>
              <w:t>Методы прогнозирования развития корпорации.</w:t>
            </w:r>
            <w:r w:rsidR="00073AA8">
              <w:rPr>
                <w:sz w:val="20"/>
                <w:szCs w:val="20"/>
              </w:rPr>
              <w:t xml:space="preserve"> </w:t>
            </w:r>
            <w:r w:rsidR="00073AA8" w:rsidRPr="00B10290">
              <w:rPr>
                <w:sz w:val="20"/>
                <w:szCs w:val="20"/>
              </w:rPr>
              <w:t>Решение задач</w:t>
            </w:r>
          </w:p>
        </w:tc>
        <w:tc>
          <w:tcPr>
            <w:tcW w:w="861" w:type="dxa"/>
            <w:shd w:val="clear" w:color="auto" w:fill="auto"/>
          </w:tcPr>
          <w:p w:rsidR="00384B68" w:rsidRPr="0016565E" w:rsidRDefault="00825A75" w:rsidP="00941A7A">
            <w:pPr>
              <w:tabs>
                <w:tab w:val="left" w:pos="1276"/>
              </w:tabs>
              <w:jc w:val="center"/>
              <w:rPr>
                <w:b/>
                <w:sz w:val="20"/>
                <w:szCs w:val="20"/>
              </w:rPr>
            </w:pPr>
            <w:r w:rsidRPr="0016565E">
              <w:rPr>
                <w:b/>
                <w:sz w:val="20"/>
                <w:szCs w:val="20"/>
              </w:rPr>
              <w:t>-</w:t>
            </w:r>
          </w:p>
        </w:tc>
        <w:tc>
          <w:tcPr>
            <w:tcW w:w="727" w:type="dxa"/>
            <w:shd w:val="clear" w:color="auto" w:fill="auto"/>
          </w:tcPr>
          <w:p w:rsidR="00384B68" w:rsidRPr="0016565E" w:rsidRDefault="006A12B4" w:rsidP="00941A7A">
            <w:pPr>
              <w:tabs>
                <w:tab w:val="left" w:pos="1276"/>
              </w:tabs>
              <w:jc w:val="center"/>
              <w:rPr>
                <w:sz w:val="20"/>
                <w:szCs w:val="20"/>
              </w:rPr>
            </w:pPr>
            <w:r>
              <w:rPr>
                <w:sz w:val="20"/>
                <w:szCs w:val="20"/>
              </w:rPr>
              <w:t>8</w:t>
            </w:r>
          </w:p>
        </w:tc>
      </w:tr>
      <w:tr w:rsidR="000C78C4" w:rsidRPr="003F2DC5" w:rsidTr="0069529B">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13</w:t>
            </w:r>
            <w:r>
              <w:rPr>
                <w:sz w:val="20"/>
                <w:szCs w:val="20"/>
              </w:rPr>
              <w:t>,14</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Pr="00B10290">
              <w:rPr>
                <w:b/>
                <w:sz w:val="20"/>
                <w:szCs w:val="20"/>
                <w:lang w:val="kk-KZ"/>
              </w:rPr>
              <w:t xml:space="preserve">13,14. </w:t>
            </w:r>
            <w:r w:rsidRPr="00073AA8">
              <w:rPr>
                <w:sz w:val="20"/>
                <w:szCs w:val="20"/>
                <w:lang w:val="kk-KZ"/>
              </w:rPr>
              <w:t>Финансовая реструктуризация корпорации</w:t>
            </w:r>
            <w:r w:rsidRPr="00B10290">
              <w:rPr>
                <w:b/>
                <w:sz w:val="20"/>
                <w:szCs w:val="20"/>
                <w:lang w:val="kk-KZ"/>
              </w:rPr>
              <w:t xml:space="preserve"> </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1\1</w:t>
            </w:r>
          </w:p>
        </w:tc>
        <w:tc>
          <w:tcPr>
            <w:tcW w:w="727" w:type="dxa"/>
          </w:tcPr>
          <w:p w:rsidR="000C78C4" w:rsidRPr="00B10290" w:rsidRDefault="000C78C4" w:rsidP="000C78C4">
            <w:pPr>
              <w:tabs>
                <w:tab w:val="left" w:pos="1276"/>
              </w:tabs>
              <w:jc w:val="center"/>
              <w:rPr>
                <w:sz w:val="20"/>
                <w:szCs w:val="20"/>
              </w:rPr>
            </w:pPr>
            <w:r w:rsidRPr="00B10290">
              <w:rPr>
                <w:sz w:val="20"/>
                <w:szCs w:val="20"/>
              </w:rPr>
              <w:t>-</w:t>
            </w:r>
          </w:p>
        </w:tc>
      </w:tr>
      <w:tr w:rsidR="000C78C4" w:rsidRPr="003F2DC5" w:rsidTr="0069529B">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13,14.</w:t>
            </w:r>
            <w:r>
              <w:rPr>
                <w:b/>
                <w:sz w:val="20"/>
                <w:szCs w:val="20"/>
                <w:lang/>
              </w:rPr>
              <w:t xml:space="preserve"> </w:t>
            </w:r>
            <w:r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2\2</w:t>
            </w:r>
          </w:p>
        </w:tc>
        <w:tc>
          <w:tcPr>
            <w:tcW w:w="727" w:type="dxa"/>
          </w:tcPr>
          <w:p w:rsidR="000C78C4" w:rsidRPr="006A12B4" w:rsidRDefault="006A12B4" w:rsidP="006A12B4">
            <w:pPr>
              <w:tabs>
                <w:tab w:val="left" w:pos="1276"/>
              </w:tabs>
              <w:jc w:val="center"/>
              <w:rPr>
                <w:sz w:val="20"/>
                <w:szCs w:val="20"/>
              </w:rPr>
            </w:pPr>
            <w:r>
              <w:rPr>
                <w:sz w:val="20"/>
                <w:szCs w:val="20"/>
              </w:rPr>
              <w:t>7</w:t>
            </w:r>
            <w:r w:rsidR="000C78C4">
              <w:rPr>
                <w:sz w:val="20"/>
                <w:szCs w:val="20"/>
                <w:lang w:val="en-US"/>
              </w:rPr>
              <w:t>\</w:t>
            </w:r>
            <w:r>
              <w:rPr>
                <w:sz w:val="20"/>
                <w:szCs w:val="20"/>
              </w:rPr>
              <w:t>7</w:t>
            </w:r>
          </w:p>
        </w:tc>
      </w:tr>
      <w:tr w:rsidR="00384B68" w:rsidRPr="003F2DC5"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697944" w:rsidRDefault="00384B68" w:rsidP="00971F87">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5</w:t>
            </w:r>
            <w:r w:rsidRPr="00697944">
              <w:rPr>
                <w:b/>
                <w:sz w:val="20"/>
                <w:szCs w:val="20"/>
              </w:rPr>
              <w:t xml:space="preserve">. </w:t>
            </w:r>
            <w:r w:rsidR="003220D3" w:rsidRPr="003220D3">
              <w:rPr>
                <w:sz w:val="20"/>
                <w:szCs w:val="20"/>
              </w:rPr>
              <w:t>Консультация по выполнению СР</w:t>
            </w:r>
            <w:r w:rsidR="00971F87">
              <w:rPr>
                <w:sz w:val="20"/>
                <w:szCs w:val="20"/>
              </w:rPr>
              <w:t>О</w:t>
            </w:r>
            <w:r w:rsidR="003220D3" w:rsidRPr="003220D3">
              <w:rPr>
                <w:sz w:val="20"/>
                <w:szCs w:val="20"/>
              </w:rPr>
              <w:t xml:space="preserve"> </w:t>
            </w:r>
            <w:r w:rsidR="00971F87">
              <w:rPr>
                <w:sz w:val="20"/>
                <w:szCs w:val="20"/>
              </w:rPr>
              <w:t>5</w:t>
            </w:r>
            <w:r w:rsidR="003220D3" w:rsidRPr="003220D3">
              <w:rPr>
                <w:sz w:val="20"/>
                <w:szCs w:val="20"/>
              </w:rPr>
              <w:t xml:space="preserve"> для выполнения проекта: Рас</w:t>
            </w:r>
            <w:r w:rsidR="003220D3">
              <w:rPr>
                <w:sz w:val="20"/>
                <w:szCs w:val="20"/>
              </w:rPr>
              <w:t>с</w:t>
            </w:r>
            <w:r w:rsidR="003220D3" w:rsidRPr="003220D3">
              <w:rPr>
                <w:sz w:val="20"/>
                <w:szCs w:val="20"/>
              </w:rPr>
              <w:t>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законодательства РК. Сделать выводы и предложить меры по совершенствованию.</w:t>
            </w:r>
          </w:p>
        </w:tc>
        <w:tc>
          <w:tcPr>
            <w:tcW w:w="861" w:type="dxa"/>
            <w:shd w:val="clear" w:color="auto" w:fill="auto"/>
          </w:tcPr>
          <w:p w:rsidR="00384B68" w:rsidRPr="003F2DC5" w:rsidRDefault="000C78C4" w:rsidP="00941A7A">
            <w:pPr>
              <w:tabs>
                <w:tab w:val="left" w:pos="1276"/>
              </w:tabs>
              <w:jc w:val="center"/>
              <w:rPr>
                <w:b/>
                <w:sz w:val="20"/>
                <w:szCs w:val="20"/>
              </w:rPr>
            </w:pPr>
            <w:r>
              <w:rPr>
                <w:b/>
                <w:sz w:val="20"/>
                <w:szCs w:val="20"/>
              </w:rPr>
              <w:t>-</w:t>
            </w:r>
          </w:p>
        </w:tc>
        <w:tc>
          <w:tcPr>
            <w:tcW w:w="727" w:type="dxa"/>
            <w:shd w:val="clear" w:color="auto" w:fill="auto"/>
          </w:tcPr>
          <w:p w:rsidR="00384B68" w:rsidRPr="000C78C4" w:rsidRDefault="006A12B4" w:rsidP="006A12B4">
            <w:pPr>
              <w:tabs>
                <w:tab w:val="left" w:pos="1276"/>
              </w:tabs>
              <w:jc w:val="center"/>
              <w:rPr>
                <w:sz w:val="20"/>
                <w:szCs w:val="20"/>
              </w:rPr>
            </w:pPr>
            <w:r>
              <w:rPr>
                <w:sz w:val="20"/>
                <w:szCs w:val="20"/>
              </w:rPr>
              <w:t>-</w:t>
            </w:r>
          </w:p>
        </w:tc>
      </w:tr>
      <w:tr w:rsidR="000C78C4" w:rsidRPr="003F2DC5" w:rsidTr="000E0F5A">
        <w:tc>
          <w:tcPr>
            <w:tcW w:w="871" w:type="dxa"/>
            <w:vMerge w:val="restart"/>
            <w:shd w:val="clear" w:color="auto" w:fill="auto"/>
          </w:tcPr>
          <w:p w:rsidR="000C78C4" w:rsidRPr="003F2DC5" w:rsidRDefault="000C78C4" w:rsidP="000C78C4">
            <w:pPr>
              <w:tabs>
                <w:tab w:val="left" w:pos="1276"/>
              </w:tabs>
              <w:jc w:val="center"/>
              <w:rPr>
                <w:b/>
                <w:sz w:val="20"/>
                <w:szCs w:val="20"/>
              </w:rPr>
            </w:pPr>
            <w:r w:rsidRPr="003F2DC5">
              <w:rPr>
                <w:b/>
                <w:sz w:val="20"/>
                <w:szCs w:val="20"/>
              </w:rPr>
              <w:t>15</w:t>
            </w:r>
          </w:p>
        </w:tc>
        <w:tc>
          <w:tcPr>
            <w:tcW w:w="8050" w:type="dxa"/>
          </w:tcPr>
          <w:p w:rsidR="000C78C4" w:rsidRPr="00773E43" w:rsidRDefault="000C78C4" w:rsidP="000C78C4">
            <w:pPr>
              <w:tabs>
                <w:tab w:val="left" w:pos="1276"/>
              </w:tabs>
              <w:rPr>
                <w:b/>
                <w:sz w:val="20"/>
                <w:szCs w:val="20"/>
                <w:lang w:val="kk-KZ"/>
              </w:rPr>
            </w:pPr>
            <w:r w:rsidRPr="00852B4A">
              <w:rPr>
                <w:b/>
                <w:sz w:val="20"/>
                <w:szCs w:val="20"/>
              </w:rPr>
              <w:t>Л</w:t>
            </w:r>
            <w:r>
              <w:rPr>
                <w:b/>
                <w:sz w:val="20"/>
                <w:szCs w:val="20"/>
                <w:lang w:val="kk-KZ"/>
              </w:rPr>
              <w:t xml:space="preserve"> 15.</w:t>
            </w:r>
            <w:r>
              <w:rPr>
                <w:b/>
                <w:sz w:val="20"/>
                <w:szCs w:val="20"/>
                <w:lang/>
              </w:rPr>
              <w:t xml:space="preserve"> </w:t>
            </w:r>
            <w:r w:rsidRPr="00073AA8">
              <w:rPr>
                <w:sz w:val="20"/>
                <w:szCs w:val="20"/>
                <w:lang w:val="kk-KZ"/>
              </w:rPr>
              <w:t>Слияние и поглощение компаний</w:t>
            </w:r>
            <w:r w:rsidRPr="00A652DB">
              <w:rPr>
                <w:b/>
                <w:sz w:val="20"/>
                <w:szCs w:val="20"/>
                <w:lang w:val="kk-KZ"/>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0E0F5A">
        <w:tc>
          <w:tcPr>
            <w:tcW w:w="871" w:type="dxa"/>
            <w:vMerge/>
            <w:shd w:val="clear" w:color="auto" w:fill="auto"/>
          </w:tcPr>
          <w:p w:rsidR="000C78C4" w:rsidRPr="003F2DC5" w:rsidRDefault="000C78C4" w:rsidP="000C78C4">
            <w:pPr>
              <w:tabs>
                <w:tab w:val="left" w:pos="1276"/>
              </w:tabs>
              <w:jc w:val="center"/>
              <w:rPr>
                <w:b/>
                <w:sz w:val="20"/>
                <w:szCs w:val="20"/>
              </w:rPr>
            </w:pPr>
          </w:p>
        </w:tc>
        <w:tc>
          <w:tcPr>
            <w:tcW w:w="8050" w:type="dxa"/>
          </w:tcPr>
          <w:p w:rsidR="000C78C4" w:rsidRPr="00852B4A" w:rsidRDefault="000C78C4" w:rsidP="000C78C4">
            <w:pPr>
              <w:tabs>
                <w:tab w:val="left" w:pos="1276"/>
              </w:tabs>
              <w:rPr>
                <w:b/>
                <w:sz w:val="20"/>
                <w:szCs w:val="20"/>
              </w:rPr>
            </w:pPr>
            <w:r w:rsidRPr="00852B4A">
              <w:rPr>
                <w:b/>
                <w:sz w:val="20"/>
                <w:szCs w:val="20"/>
              </w:rPr>
              <w:t>СЗ 15.</w:t>
            </w:r>
            <w:r>
              <w:rPr>
                <w:b/>
                <w:sz w:val="20"/>
                <w:szCs w:val="20"/>
                <w:lang/>
              </w:rPr>
              <w:t xml:space="preserve"> </w:t>
            </w:r>
            <w:r w:rsidRPr="00A652DB">
              <w:rPr>
                <w:sz w:val="20"/>
                <w:szCs w:val="20"/>
                <w:lang w:val="kk-KZ"/>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6A12B4" w:rsidP="000C78C4">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941A7A">
            <w:pPr>
              <w:tabs>
                <w:tab w:val="left" w:pos="1276"/>
              </w:tabs>
              <w:jc w:val="center"/>
              <w:rPr>
                <w:b/>
                <w:sz w:val="20"/>
                <w:szCs w:val="20"/>
              </w:rPr>
            </w:pPr>
          </w:p>
        </w:tc>
        <w:tc>
          <w:tcPr>
            <w:tcW w:w="8050" w:type="dxa"/>
            <w:shd w:val="clear" w:color="auto" w:fill="auto"/>
          </w:tcPr>
          <w:p w:rsidR="00384B68" w:rsidRPr="00876EB4" w:rsidRDefault="00384B68" w:rsidP="00971F87">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sidR="003220D3">
              <w:rPr>
                <w:b/>
                <w:sz w:val="20"/>
                <w:szCs w:val="20"/>
              </w:rPr>
              <w:t>5</w:t>
            </w:r>
            <w:r w:rsidRPr="00876EB4">
              <w:rPr>
                <w:b/>
                <w:sz w:val="20"/>
                <w:szCs w:val="20"/>
              </w:rPr>
              <w:t xml:space="preserve">.  </w:t>
            </w:r>
            <w:r w:rsidR="003220D3" w:rsidRPr="00073AA8">
              <w:rPr>
                <w:sz w:val="20"/>
                <w:szCs w:val="20"/>
              </w:rPr>
              <w:t xml:space="preserve">Защита СРО </w:t>
            </w:r>
            <w:r w:rsidR="00971F87" w:rsidRPr="00073AA8">
              <w:rPr>
                <w:sz w:val="20"/>
                <w:szCs w:val="20"/>
              </w:rPr>
              <w:t>5</w:t>
            </w:r>
            <w:r w:rsidR="003220D3" w:rsidRPr="00073AA8">
              <w:rPr>
                <w:sz w:val="20"/>
                <w:szCs w:val="20"/>
              </w:rPr>
              <w:t>.</w:t>
            </w:r>
            <w:r w:rsidR="003220D3" w:rsidRPr="003220D3">
              <w:rPr>
                <w:sz w:val="20"/>
                <w:szCs w:val="20"/>
              </w:rPr>
              <w:t xml:space="preserve"> Презентация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861" w:type="dxa"/>
            <w:shd w:val="clear" w:color="auto" w:fill="auto"/>
          </w:tcPr>
          <w:p w:rsidR="00384B68" w:rsidRPr="003F2DC5" w:rsidRDefault="006A12B4" w:rsidP="00941A7A">
            <w:pPr>
              <w:tabs>
                <w:tab w:val="left" w:pos="1276"/>
              </w:tabs>
              <w:jc w:val="center"/>
              <w:rPr>
                <w:b/>
                <w:sz w:val="20"/>
                <w:szCs w:val="20"/>
              </w:rPr>
            </w:pPr>
            <w:r>
              <w:rPr>
                <w:b/>
                <w:sz w:val="20"/>
                <w:szCs w:val="20"/>
              </w:rPr>
              <w:t>-</w:t>
            </w:r>
          </w:p>
        </w:tc>
        <w:tc>
          <w:tcPr>
            <w:tcW w:w="727" w:type="dxa"/>
            <w:shd w:val="clear" w:color="auto" w:fill="auto"/>
          </w:tcPr>
          <w:p w:rsidR="00384B68" w:rsidRPr="00C8267A" w:rsidRDefault="006A12B4" w:rsidP="002A103A">
            <w:pPr>
              <w:tabs>
                <w:tab w:val="left" w:pos="1276"/>
              </w:tabs>
              <w:rPr>
                <w:b/>
                <w:sz w:val="12"/>
                <w:szCs w:val="12"/>
              </w:rPr>
            </w:pPr>
            <w:r>
              <w:rPr>
                <w:sz w:val="20"/>
                <w:szCs w:val="20"/>
              </w:rPr>
              <w:t xml:space="preserve">   </w:t>
            </w:r>
            <w:r>
              <w:rPr>
                <w:sz w:val="20"/>
                <w:szCs w:val="20"/>
              </w:rPr>
              <w:t>15</w:t>
            </w:r>
          </w:p>
        </w:tc>
      </w:tr>
      <w:tr w:rsidR="00384B68" w:rsidRPr="003F2DC5" w:rsidTr="00C72C62">
        <w:tc>
          <w:tcPr>
            <w:tcW w:w="9782" w:type="dxa"/>
            <w:gridSpan w:val="3"/>
          </w:tcPr>
          <w:p w:rsidR="00384B68" w:rsidRPr="003F2DC5" w:rsidRDefault="00384B68" w:rsidP="00941A7A">
            <w:pPr>
              <w:tabs>
                <w:tab w:val="left" w:pos="1276"/>
              </w:tabs>
              <w:rPr>
                <w:b/>
                <w:sz w:val="20"/>
                <w:szCs w:val="20"/>
              </w:rPr>
            </w:pPr>
            <w:r w:rsidRPr="003F2DC5">
              <w:rPr>
                <w:b/>
                <w:sz w:val="20"/>
                <w:szCs w:val="20"/>
                <w:lang w:val="kk-KZ"/>
              </w:rPr>
              <w:t>Р</w:t>
            </w:r>
            <w:r>
              <w:rPr>
                <w:b/>
                <w:sz w:val="20"/>
                <w:szCs w:val="20"/>
                <w:lang w:val="kk-KZ"/>
              </w:rPr>
              <w:t>убежный контроль</w:t>
            </w:r>
            <w:r w:rsidRPr="003F2DC5">
              <w:rPr>
                <w:b/>
                <w:sz w:val="20"/>
                <w:szCs w:val="20"/>
                <w:lang w:val="kk-KZ"/>
              </w:rPr>
              <w:t xml:space="preserve"> </w:t>
            </w:r>
            <w:r>
              <w:rPr>
                <w:b/>
                <w:sz w:val="20"/>
                <w:szCs w:val="20"/>
                <w:lang w:val="kk-KZ"/>
              </w:rPr>
              <w:t>2</w:t>
            </w:r>
          </w:p>
        </w:tc>
        <w:tc>
          <w:tcPr>
            <w:tcW w:w="727" w:type="dxa"/>
          </w:tcPr>
          <w:p w:rsidR="00384B68" w:rsidRPr="003F2DC5" w:rsidRDefault="00384B68" w:rsidP="00941A7A">
            <w:pPr>
              <w:tabs>
                <w:tab w:val="left" w:pos="1276"/>
              </w:tabs>
              <w:jc w:val="center"/>
              <w:rPr>
                <w:b/>
                <w:sz w:val="20"/>
                <w:szCs w:val="20"/>
              </w:rPr>
            </w:pPr>
            <w:r w:rsidRPr="003F2DC5">
              <w:rPr>
                <w:b/>
                <w:sz w:val="20"/>
                <w:szCs w:val="20"/>
              </w:rPr>
              <w:t>100</w:t>
            </w:r>
          </w:p>
        </w:tc>
      </w:tr>
      <w:tr w:rsidR="00384B68" w:rsidRPr="003F2DC5" w:rsidTr="004F3CB8">
        <w:tc>
          <w:tcPr>
            <w:tcW w:w="9782" w:type="dxa"/>
            <w:gridSpan w:val="3"/>
            <w:shd w:val="clear" w:color="auto" w:fill="FFFFFF" w:themeFill="background1"/>
          </w:tcPr>
          <w:p w:rsidR="00384B68" w:rsidRPr="003F2DC5" w:rsidRDefault="00384B68" w:rsidP="00941A7A">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rsidR="00384B68" w:rsidRPr="003F2DC5" w:rsidRDefault="00384B68" w:rsidP="00941A7A">
            <w:pPr>
              <w:tabs>
                <w:tab w:val="left" w:pos="1276"/>
              </w:tabs>
              <w:jc w:val="center"/>
              <w:rPr>
                <w:b/>
                <w:sz w:val="20"/>
                <w:szCs w:val="20"/>
              </w:rPr>
            </w:pPr>
            <w:r>
              <w:rPr>
                <w:b/>
                <w:sz w:val="20"/>
                <w:szCs w:val="20"/>
              </w:rPr>
              <w:t>100</w:t>
            </w:r>
          </w:p>
        </w:tc>
      </w:tr>
      <w:tr w:rsidR="00384B68" w:rsidRPr="003F2DC5" w:rsidTr="004F3CB8">
        <w:tc>
          <w:tcPr>
            <w:tcW w:w="9782" w:type="dxa"/>
            <w:gridSpan w:val="3"/>
            <w:shd w:val="clear" w:color="auto" w:fill="FFFFFF" w:themeFill="background1"/>
          </w:tcPr>
          <w:p w:rsidR="00384B68" w:rsidRDefault="00384B68" w:rsidP="00941A7A">
            <w:pPr>
              <w:tabs>
                <w:tab w:val="left" w:pos="1276"/>
              </w:tabs>
              <w:rPr>
                <w:b/>
                <w:sz w:val="20"/>
                <w:szCs w:val="20"/>
              </w:rPr>
            </w:pPr>
            <w:r>
              <w:rPr>
                <w:b/>
                <w:sz w:val="20"/>
                <w:szCs w:val="20"/>
              </w:rPr>
              <w:t>ИТОГО за дисциплину</w:t>
            </w:r>
          </w:p>
        </w:tc>
        <w:tc>
          <w:tcPr>
            <w:tcW w:w="727" w:type="dxa"/>
            <w:shd w:val="clear" w:color="auto" w:fill="FFFFFF" w:themeFill="background1"/>
          </w:tcPr>
          <w:p w:rsidR="00384B68" w:rsidRDefault="00384B68" w:rsidP="00941A7A">
            <w:pPr>
              <w:tabs>
                <w:tab w:val="left" w:pos="1276"/>
              </w:tabs>
              <w:jc w:val="center"/>
              <w:rPr>
                <w:b/>
                <w:sz w:val="20"/>
                <w:szCs w:val="20"/>
              </w:rPr>
            </w:pPr>
            <w:r>
              <w:rPr>
                <w:b/>
                <w:sz w:val="20"/>
                <w:szCs w:val="20"/>
              </w:rPr>
              <w:t>100</w:t>
            </w:r>
          </w:p>
        </w:tc>
      </w:tr>
    </w:tbl>
    <w:p w:rsidR="006422ED" w:rsidRPr="003F2DC5" w:rsidRDefault="008642A4" w:rsidP="00096086">
      <w:pPr>
        <w:tabs>
          <w:tab w:val="left" w:pos="1276"/>
        </w:tabs>
        <w:jc w:val="center"/>
        <w:rPr>
          <w:b/>
          <w:sz w:val="20"/>
          <w:szCs w:val="20"/>
        </w:rPr>
      </w:pPr>
      <w:r w:rsidRPr="003F2DC5">
        <w:rPr>
          <w:b/>
          <w:sz w:val="20"/>
          <w:szCs w:val="20"/>
        </w:rPr>
        <w:t xml:space="preserve"> </w:t>
      </w:r>
    </w:p>
    <w:p w:rsidR="0033521F" w:rsidRDefault="0033521F" w:rsidP="0033521F">
      <w:pPr>
        <w:contextualSpacing/>
        <w:jc w:val="both"/>
        <w:rPr>
          <w:sz w:val="20"/>
          <w:szCs w:val="20"/>
        </w:rPr>
      </w:pPr>
      <w:r>
        <w:rPr>
          <w:sz w:val="20"/>
          <w:szCs w:val="20"/>
        </w:rPr>
        <w:t xml:space="preserve">Декан                                                                                                                                 Бимендиева Л.А.                              </w:t>
      </w:r>
    </w:p>
    <w:p w:rsidR="009F718B" w:rsidRDefault="0033521F" w:rsidP="0033521F">
      <w:pPr>
        <w:contextualSpacing/>
        <w:rPr>
          <w:sz w:val="20"/>
          <w:szCs w:val="20"/>
          <w:lang w:val="kk-KZ"/>
        </w:rPr>
      </w:pPr>
      <w:r>
        <w:rPr>
          <w:sz w:val="20"/>
          <w:szCs w:val="20"/>
        </w:rPr>
        <w:t>Заведующий кафедрой</w:t>
      </w:r>
      <w:r>
        <w:rPr>
          <w:sz w:val="20"/>
          <w:szCs w:val="20"/>
        </w:rPr>
        <w:tab/>
        <w:t xml:space="preserve">                                                                                                Нурмагамбетова А.З.  </w:t>
      </w:r>
      <w:r>
        <w:rPr>
          <w:sz w:val="20"/>
          <w:szCs w:val="20"/>
          <w:lang w:val="kk-KZ"/>
        </w:rPr>
        <w:t xml:space="preserve">Лектор                                                                                                                               </w:t>
      </w:r>
      <w:r w:rsidRPr="00A31BDC">
        <w:rPr>
          <w:sz w:val="20"/>
          <w:szCs w:val="20"/>
          <w:lang w:val="kk-KZ"/>
        </w:rPr>
        <w:t>Алиева Б.М.</w:t>
      </w:r>
    </w:p>
    <w:p w:rsidR="009F718B" w:rsidRPr="009F718B" w:rsidRDefault="009F718B" w:rsidP="009F718B">
      <w:pPr>
        <w:rPr>
          <w:sz w:val="20"/>
          <w:szCs w:val="20"/>
          <w:lang w:val="kk-KZ"/>
        </w:rPr>
      </w:pPr>
    </w:p>
    <w:p w:rsidR="009F718B" w:rsidRPr="009F718B" w:rsidRDefault="009F718B" w:rsidP="009F718B">
      <w:pPr>
        <w:rPr>
          <w:sz w:val="20"/>
          <w:szCs w:val="20"/>
          <w:lang w:val="kk-KZ"/>
        </w:rPr>
      </w:pPr>
    </w:p>
    <w:p w:rsidR="009F718B" w:rsidRPr="009F718B" w:rsidRDefault="009F718B" w:rsidP="009F718B">
      <w:pPr>
        <w:rPr>
          <w:sz w:val="20"/>
          <w:szCs w:val="20"/>
          <w:lang w:val="kk-KZ"/>
        </w:rPr>
      </w:pPr>
    </w:p>
    <w:p w:rsidR="009F718B" w:rsidRPr="009F718B" w:rsidRDefault="009F718B" w:rsidP="009F718B">
      <w:pPr>
        <w:rPr>
          <w:sz w:val="20"/>
          <w:szCs w:val="20"/>
          <w:lang w:val="kk-KZ"/>
        </w:rPr>
      </w:pPr>
    </w:p>
    <w:p w:rsidR="009F718B" w:rsidRPr="009F718B" w:rsidRDefault="009F718B" w:rsidP="009F718B">
      <w:pPr>
        <w:rPr>
          <w:sz w:val="20"/>
          <w:szCs w:val="20"/>
          <w:lang w:val="kk-KZ"/>
        </w:rPr>
      </w:pPr>
    </w:p>
    <w:p w:rsidR="009F718B" w:rsidRDefault="009F718B" w:rsidP="009F718B">
      <w:pPr>
        <w:rPr>
          <w:sz w:val="20"/>
          <w:szCs w:val="20"/>
          <w:lang w:val="kk-KZ"/>
        </w:rPr>
      </w:pPr>
    </w:p>
    <w:p w:rsidR="004947F8" w:rsidRDefault="009F718B" w:rsidP="009F718B">
      <w:pPr>
        <w:tabs>
          <w:tab w:val="left" w:pos="6045"/>
        </w:tabs>
        <w:rPr>
          <w:sz w:val="20"/>
          <w:szCs w:val="20"/>
          <w:lang w:val="kk-KZ"/>
        </w:rPr>
        <w:sectPr w:rsidR="004947F8" w:rsidSect="00C055D3">
          <w:pgSz w:w="11906" w:h="16838"/>
          <w:pgMar w:top="568" w:right="850" w:bottom="1418" w:left="1701" w:header="708" w:footer="708" w:gutter="0"/>
          <w:pgNumType w:start="1"/>
          <w:cols w:space="720"/>
        </w:sectPr>
      </w:pPr>
      <w:r>
        <w:rPr>
          <w:sz w:val="20"/>
          <w:szCs w:val="20"/>
          <w:lang w:val="kk-KZ"/>
        </w:rPr>
        <w:tab/>
      </w:r>
      <w:bookmarkStart w:id="0" w:name="_GoBack"/>
      <w:bookmarkEnd w:id="0"/>
    </w:p>
    <w:p w:rsidR="000A6617" w:rsidRPr="009126C0" w:rsidRDefault="000A6617" w:rsidP="00096086">
      <w:pPr>
        <w:pStyle w:val="paragraph"/>
        <w:spacing w:before="0" w:beforeAutospacing="0" w:after="0" w:afterAutospacing="0"/>
        <w:jc w:val="center"/>
        <w:textAlignment w:val="baseline"/>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70" w:rsidRDefault="00A62A70" w:rsidP="004C6A23">
      <w:r>
        <w:separator/>
      </w:r>
    </w:p>
  </w:endnote>
  <w:endnote w:type="continuationSeparator" w:id="0">
    <w:p w:rsidR="00A62A70" w:rsidRDefault="00A62A70" w:rsidP="004C6A23">
      <w:r>
        <w:continuationSeparator/>
      </w:r>
    </w:p>
  </w:endnote>
  <w:endnote w:type="continuationNotice" w:id="1">
    <w:p w:rsidR="00A62A70" w:rsidRDefault="00A62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70" w:rsidRDefault="00A62A70" w:rsidP="004C6A23">
      <w:r>
        <w:separator/>
      </w:r>
    </w:p>
  </w:footnote>
  <w:footnote w:type="continuationSeparator" w:id="0">
    <w:p w:rsidR="00A62A70" w:rsidRDefault="00A62A70" w:rsidP="004C6A23">
      <w:r>
        <w:continuationSeparator/>
      </w:r>
    </w:p>
  </w:footnote>
  <w:footnote w:type="continuationNotice" w:id="1">
    <w:p w:rsidR="00A62A70" w:rsidRDefault="00A62A7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C83"/>
    <w:multiLevelType w:val="hybridMultilevel"/>
    <w:tmpl w:val="D720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1920" w:hanging="360"/>
      </w:pPr>
      <w:rPr>
        <w:rFonts w:hint="default"/>
        <w:color w:val="auto"/>
        <w:sz w:val="2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567227F6"/>
    <w:multiLevelType w:val="hybridMultilevel"/>
    <w:tmpl w:val="758A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2"/>
  </w:num>
  <w:num w:numId="11">
    <w:abstractNumId w:val="5"/>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0931"/>
    <w:rsid w:val="00051A37"/>
    <w:rsid w:val="00051A4E"/>
    <w:rsid w:val="000544CE"/>
    <w:rsid w:val="00055CD8"/>
    <w:rsid w:val="00057983"/>
    <w:rsid w:val="00057ECB"/>
    <w:rsid w:val="0006202B"/>
    <w:rsid w:val="00062B20"/>
    <w:rsid w:val="000634C4"/>
    <w:rsid w:val="00063C75"/>
    <w:rsid w:val="00065FCD"/>
    <w:rsid w:val="00070DE9"/>
    <w:rsid w:val="00072014"/>
    <w:rsid w:val="00073AA8"/>
    <w:rsid w:val="00076BBA"/>
    <w:rsid w:val="00080984"/>
    <w:rsid w:val="00080FF0"/>
    <w:rsid w:val="00091621"/>
    <w:rsid w:val="000936D2"/>
    <w:rsid w:val="000955E8"/>
    <w:rsid w:val="00096086"/>
    <w:rsid w:val="000A30E3"/>
    <w:rsid w:val="000A447E"/>
    <w:rsid w:val="000A4A76"/>
    <w:rsid w:val="000A64C4"/>
    <w:rsid w:val="000A6617"/>
    <w:rsid w:val="000B228A"/>
    <w:rsid w:val="000B768C"/>
    <w:rsid w:val="000C29CE"/>
    <w:rsid w:val="000C2E1B"/>
    <w:rsid w:val="000C68BD"/>
    <w:rsid w:val="000C78C4"/>
    <w:rsid w:val="000E048B"/>
    <w:rsid w:val="000E1A39"/>
    <w:rsid w:val="000E3AA2"/>
    <w:rsid w:val="000E3B00"/>
    <w:rsid w:val="000E5A3B"/>
    <w:rsid w:val="000E7B93"/>
    <w:rsid w:val="000F0ACE"/>
    <w:rsid w:val="000F2D2E"/>
    <w:rsid w:val="000F5DD6"/>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565E"/>
    <w:rsid w:val="001679E6"/>
    <w:rsid w:val="00170D18"/>
    <w:rsid w:val="001717D6"/>
    <w:rsid w:val="00171D5B"/>
    <w:rsid w:val="001727D5"/>
    <w:rsid w:val="00174F19"/>
    <w:rsid w:val="00180AF4"/>
    <w:rsid w:val="00180F23"/>
    <w:rsid w:val="001815D6"/>
    <w:rsid w:val="00187B3E"/>
    <w:rsid w:val="001A0A1D"/>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5A18"/>
    <w:rsid w:val="002A6C44"/>
    <w:rsid w:val="002A6DD3"/>
    <w:rsid w:val="002B4684"/>
    <w:rsid w:val="002B69DB"/>
    <w:rsid w:val="002C05CD"/>
    <w:rsid w:val="002C0F20"/>
    <w:rsid w:val="002C1D33"/>
    <w:rsid w:val="002C60FA"/>
    <w:rsid w:val="002C79B4"/>
    <w:rsid w:val="002D75D1"/>
    <w:rsid w:val="002E28AC"/>
    <w:rsid w:val="002E6297"/>
    <w:rsid w:val="002F1A09"/>
    <w:rsid w:val="002F2C36"/>
    <w:rsid w:val="002F4892"/>
    <w:rsid w:val="002F577B"/>
    <w:rsid w:val="002F719E"/>
    <w:rsid w:val="002F7F65"/>
    <w:rsid w:val="0030037A"/>
    <w:rsid w:val="0030728E"/>
    <w:rsid w:val="00311121"/>
    <w:rsid w:val="003126D5"/>
    <w:rsid w:val="003220D3"/>
    <w:rsid w:val="00323280"/>
    <w:rsid w:val="00323908"/>
    <w:rsid w:val="00330851"/>
    <w:rsid w:val="00334A17"/>
    <w:rsid w:val="0033521F"/>
    <w:rsid w:val="00337B25"/>
    <w:rsid w:val="0034309A"/>
    <w:rsid w:val="00345EA6"/>
    <w:rsid w:val="003603E4"/>
    <w:rsid w:val="00361A10"/>
    <w:rsid w:val="003635F5"/>
    <w:rsid w:val="003648CD"/>
    <w:rsid w:val="00364ECC"/>
    <w:rsid w:val="00365EF8"/>
    <w:rsid w:val="00366E25"/>
    <w:rsid w:val="00373E69"/>
    <w:rsid w:val="003746E9"/>
    <w:rsid w:val="003762AA"/>
    <w:rsid w:val="00377B71"/>
    <w:rsid w:val="00384B68"/>
    <w:rsid w:val="00384CD8"/>
    <w:rsid w:val="00385F64"/>
    <w:rsid w:val="003962E9"/>
    <w:rsid w:val="003A4E0C"/>
    <w:rsid w:val="003A64E4"/>
    <w:rsid w:val="003B1183"/>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7A99"/>
    <w:rsid w:val="00401A75"/>
    <w:rsid w:val="004065C8"/>
    <w:rsid w:val="00407938"/>
    <w:rsid w:val="00407F88"/>
    <w:rsid w:val="00410A74"/>
    <w:rsid w:val="0041235C"/>
    <w:rsid w:val="0042039B"/>
    <w:rsid w:val="0042498E"/>
    <w:rsid w:val="0042572E"/>
    <w:rsid w:val="004260D0"/>
    <w:rsid w:val="00430D42"/>
    <w:rsid w:val="004314BD"/>
    <w:rsid w:val="00431F76"/>
    <w:rsid w:val="00434B98"/>
    <w:rsid w:val="00441994"/>
    <w:rsid w:val="00444557"/>
    <w:rsid w:val="00455784"/>
    <w:rsid w:val="00457207"/>
    <w:rsid w:val="004607AE"/>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3391"/>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600CB0"/>
    <w:rsid w:val="00602633"/>
    <w:rsid w:val="006035C2"/>
    <w:rsid w:val="00604ED5"/>
    <w:rsid w:val="00607C12"/>
    <w:rsid w:val="0061269D"/>
    <w:rsid w:val="006126F0"/>
    <w:rsid w:val="0061369D"/>
    <w:rsid w:val="00615C78"/>
    <w:rsid w:val="00615E49"/>
    <w:rsid w:val="00623D36"/>
    <w:rsid w:val="0062740E"/>
    <w:rsid w:val="0063121E"/>
    <w:rsid w:val="0063525E"/>
    <w:rsid w:val="006401F6"/>
    <w:rsid w:val="006422ED"/>
    <w:rsid w:val="00642A24"/>
    <w:rsid w:val="006468A7"/>
    <w:rsid w:val="00646DE8"/>
    <w:rsid w:val="0065005D"/>
    <w:rsid w:val="00653FCD"/>
    <w:rsid w:val="00654657"/>
    <w:rsid w:val="0066131E"/>
    <w:rsid w:val="00662A00"/>
    <w:rsid w:val="00665224"/>
    <w:rsid w:val="00665B00"/>
    <w:rsid w:val="00665FD2"/>
    <w:rsid w:val="00674512"/>
    <w:rsid w:val="00675424"/>
    <w:rsid w:val="00677687"/>
    <w:rsid w:val="00683317"/>
    <w:rsid w:val="00685FBA"/>
    <w:rsid w:val="0069629C"/>
    <w:rsid w:val="00697944"/>
    <w:rsid w:val="006A12B4"/>
    <w:rsid w:val="006A5501"/>
    <w:rsid w:val="006A6C8C"/>
    <w:rsid w:val="006A7FC8"/>
    <w:rsid w:val="006B63EB"/>
    <w:rsid w:val="006C08B9"/>
    <w:rsid w:val="006C1011"/>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51BB"/>
    <w:rsid w:val="00750D6B"/>
    <w:rsid w:val="00752D2A"/>
    <w:rsid w:val="00753B50"/>
    <w:rsid w:val="00753C90"/>
    <w:rsid w:val="00756415"/>
    <w:rsid w:val="00757123"/>
    <w:rsid w:val="00775307"/>
    <w:rsid w:val="0077543C"/>
    <w:rsid w:val="0078340B"/>
    <w:rsid w:val="00792E68"/>
    <w:rsid w:val="00794A3F"/>
    <w:rsid w:val="00796537"/>
    <w:rsid w:val="00796885"/>
    <w:rsid w:val="007A26C4"/>
    <w:rsid w:val="007A68F5"/>
    <w:rsid w:val="007B387C"/>
    <w:rsid w:val="007B6A6C"/>
    <w:rsid w:val="007C220D"/>
    <w:rsid w:val="007C3AF9"/>
    <w:rsid w:val="007E0086"/>
    <w:rsid w:val="007E2188"/>
    <w:rsid w:val="007E2E2D"/>
    <w:rsid w:val="007E2E9C"/>
    <w:rsid w:val="007E354D"/>
    <w:rsid w:val="007E36BF"/>
    <w:rsid w:val="007E6FAD"/>
    <w:rsid w:val="007E78D3"/>
    <w:rsid w:val="007F34F2"/>
    <w:rsid w:val="007F4F36"/>
    <w:rsid w:val="007F5902"/>
    <w:rsid w:val="007F6781"/>
    <w:rsid w:val="00800012"/>
    <w:rsid w:val="008009F4"/>
    <w:rsid w:val="00801962"/>
    <w:rsid w:val="008053AD"/>
    <w:rsid w:val="008124E3"/>
    <w:rsid w:val="0081360F"/>
    <w:rsid w:val="008172FE"/>
    <w:rsid w:val="00820CCC"/>
    <w:rsid w:val="00821976"/>
    <w:rsid w:val="0082339C"/>
    <w:rsid w:val="00825A75"/>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25AE"/>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1B1"/>
    <w:rsid w:val="00947B3C"/>
    <w:rsid w:val="009504CF"/>
    <w:rsid w:val="0095117F"/>
    <w:rsid w:val="00953962"/>
    <w:rsid w:val="00954001"/>
    <w:rsid w:val="0095638B"/>
    <w:rsid w:val="009563F1"/>
    <w:rsid w:val="0095677B"/>
    <w:rsid w:val="00964A43"/>
    <w:rsid w:val="00971713"/>
    <w:rsid w:val="00971F87"/>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2B53"/>
    <w:rsid w:val="009F42A4"/>
    <w:rsid w:val="009F718B"/>
    <w:rsid w:val="00A02A85"/>
    <w:rsid w:val="00A03C63"/>
    <w:rsid w:val="00A04790"/>
    <w:rsid w:val="00A06AE9"/>
    <w:rsid w:val="00A10160"/>
    <w:rsid w:val="00A20B1F"/>
    <w:rsid w:val="00A22D92"/>
    <w:rsid w:val="00A236EA"/>
    <w:rsid w:val="00A24027"/>
    <w:rsid w:val="00A26160"/>
    <w:rsid w:val="00A315B8"/>
    <w:rsid w:val="00A35D07"/>
    <w:rsid w:val="00A40781"/>
    <w:rsid w:val="00A40F94"/>
    <w:rsid w:val="00A4211F"/>
    <w:rsid w:val="00A43A7A"/>
    <w:rsid w:val="00A448A6"/>
    <w:rsid w:val="00A44F44"/>
    <w:rsid w:val="00A46B07"/>
    <w:rsid w:val="00A471CF"/>
    <w:rsid w:val="00A47B62"/>
    <w:rsid w:val="00A51A7C"/>
    <w:rsid w:val="00A53B3F"/>
    <w:rsid w:val="00A60557"/>
    <w:rsid w:val="00A61135"/>
    <w:rsid w:val="00A615CB"/>
    <w:rsid w:val="00A62A70"/>
    <w:rsid w:val="00A64305"/>
    <w:rsid w:val="00A65DE0"/>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58F"/>
    <w:rsid w:val="00AC0B9C"/>
    <w:rsid w:val="00AC0C46"/>
    <w:rsid w:val="00AC0EFC"/>
    <w:rsid w:val="00AC17E3"/>
    <w:rsid w:val="00AC1871"/>
    <w:rsid w:val="00AD337E"/>
    <w:rsid w:val="00AD6B19"/>
    <w:rsid w:val="00AF327F"/>
    <w:rsid w:val="00AF3F8F"/>
    <w:rsid w:val="00B01DD6"/>
    <w:rsid w:val="00B04479"/>
    <w:rsid w:val="00B05314"/>
    <w:rsid w:val="00B057C0"/>
    <w:rsid w:val="00B143AA"/>
    <w:rsid w:val="00B16817"/>
    <w:rsid w:val="00B20215"/>
    <w:rsid w:val="00B2541F"/>
    <w:rsid w:val="00B2590C"/>
    <w:rsid w:val="00B2671F"/>
    <w:rsid w:val="00B344A6"/>
    <w:rsid w:val="00B37BBB"/>
    <w:rsid w:val="00B41B1D"/>
    <w:rsid w:val="00B426D4"/>
    <w:rsid w:val="00B42D77"/>
    <w:rsid w:val="00B43A2C"/>
    <w:rsid w:val="00B44E6D"/>
    <w:rsid w:val="00B47334"/>
    <w:rsid w:val="00B5382C"/>
    <w:rsid w:val="00B55B2B"/>
    <w:rsid w:val="00B5686A"/>
    <w:rsid w:val="00B651D1"/>
    <w:rsid w:val="00B66E26"/>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153AD"/>
    <w:rsid w:val="00C21EA1"/>
    <w:rsid w:val="00C25D1C"/>
    <w:rsid w:val="00C323E6"/>
    <w:rsid w:val="00C41C08"/>
    <w:rsid w:val="00C46CAD"/>
    <w:rsid w:val="00C51662"/>
    <w:rsid w:val="00C56EA8"/>
    <w:rsid w:val="00C6051D"/>
    <w:rsid w:val="00C60C1D"/>
    <w:rsid w:val="00C72C62"/>
    <w:rsid w:val="00C813D6"/>
    <w:rsid w:val="00C813DA"/>
    <w:rsid w:val="00C8267A"/>
    <w:rsid w:val="00C86184"/>
    <w:rsid w:val="00C86741"/>
    <w:rsid w:val="00C92FAF"/>
    <w:rsid w:val="00C96A05"/>
    <w:rsid w:val="00CA24E6"/>
    <w:rsid w:val="00CA458D"/>
    <w:rsid w:val="00CA4B30"/>
    <w:rsid w:val="00CB5A3B"/>
    <w:rsid w:val="00CC2911"/>
    <w:rsid w:val="00CC3CEC"/>
    <w:rsid w:val="00CC483F"/>
    <w:rsid w:val="00CC59D8"/>
    <w:rsid w:val="00CD7587"/>
    <w:rsid w:val="00CE5FA3"/>
    <w:rsid w:val="00CE642C"/>
    <w:rsid w:val="00CF26E9"/>
    <w:rsid w:val="00D045E1"/>
    <w:rsid w:val="00D05162"/>
    <w:rsid w:val="00D07190"/>
    <w:rsid w:val="00D16061"/>
    <w:rsid w:val="00D204B8"/>
    <w:rsid w:val="00D2334A"/>
    <w:rsid w:val="00D27E73"/>
    <w:rsid w:val="00D33690"/>
    <w:rsid w:val="00D356BA"/>
    <w:rsid w:val="00D36DBD"/>
    <w:rsid w:val="00D36E98"/>
    <w:rsid w:val="00D40411"/>
    <w:rsid w:val="00D42861"/>
    <w:rsid w:val="00D4478E"/>
    <w:rsid w:val="00D534C1"/>
    <w:rsid w:val="00D6269D"/>
    <w:rsid w:val="00D62CCA"/>
    <w:rsid w:val="00D7265C"/>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654F"/>
    <w:rsid w:val="00E17B49"/>
    <w:rsid w:val="00E206A8"/>
    <w:rsid w:val="00E24413"/>
    <w:rsid w:val="00E24B76"/>
    <w:rsid w:val="00E27026"/>
    <w:rsid w:val="00E37BD9"/>
    <w:rsid w:val="00E40610"/>
    <w:rsid w:val="00E4280D"/>
    <w:rsid w:val="00E4282B"/>
    <w:rsid w:val="00E51410"/>
    <w:rsid w:val="00E526F4"/>
    <w:rsid w:val="00E55C26"/>
    <w:rsid w:val="00E56DA6"/>
    <w:rsid w:val="00E56F4F"/>
    <w:rsid w:val="00E607F2"/>
    <w:rsid w:val="00E62139"/>
    <w:rsid w:val="00E70542"/>
    <w:rsid w:val="00E8154F"/>
    <w:rsid w:val="00E81CB3"/>
    <w:rsid w:val="00E83D4B"/>
    <w:rsid w:val="00E84EED"/>
    <w:rsid w:val="00E91403"/>
    <w:rsid w:val="00E92930"/>
    <w:rsid w:val="00E9430C"/>
    <w:rsid w:val="00E95617"/>
    <w:rsid w:val="00E9615B"/>
    <w:rsid w:val="00EB165C"/>
    <w:rsid w:val="00EB5722"/>
    <w:rsid w:val="00EC2901"/>
    <w:rsid w:val="00EC3989"/>
    <w:rsid w:val="00EC3CF4"/>
    <w:rsid w:val="00ED0B08"/>
    <w:rsid w:val="00ED23E8"/>
    <w:rsid w:val="00ED38C7"/>
    <w:rsid w:val="00ED59F6"/>
    <w:rsid w:val="00ED7803"/>
    <w:rsid w:val="00EE0F16"/>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1719"/>
    <w:rsid w:val="00FC411D"/>
    <w:rsid w:val="00FC6222"/>
    <w:rsid w:val="00FD0FA8"/>
    <w:rsid w:val="00FD34D0"/>
    <w:rsid w:val="00FD5226"/>
    <w:rsid w:val="00FD67A1"/>
    <w:rsid w:val="00FE6E28"/>
    <w:rsid w:val="00FF02CE"/>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AC78"/>
  <w15:docId w15:val="{6D7EF5FF-074D-4F2A-B849-5C59F940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3CEC"/>
  </w:style>
  <w:style w:type="paragraph" w:styleId="1">
    <w:name w:val="heading 1"/>
    <w:basedOn w:val="a"/>
    <w:next w:val="a"/>
    <w:rsid w:val="00CC3CEC"/>
    <w:pPr>
      <w:keepNext/>
      <w:keepLines/>
      <w:spacing w:before="480" w:after="120"/>
      <w:outlineLvl w:val="0"/>
    </w:pPr>
    <w:rPr>
      <w:b/>
      <w:sz w:val="48"/>
      <w:szCs w:val="48"/>
    </w:rPr>
  </w:style>
  <w:style w:type="paragraph" w:styleId="2">
    <w:name w:val="heading 2"/>
    <w:basedOn w:val="a"/>
    <w:next w:val="a"/>
    <w:rsid w:val="00CC3CEC"/>
    <w:pPr>
      <w:keepNext/>
      <w:keepLines/>
      <w:spacing w:before="360" w:after="80"/>
      <w:outlineLvl w:val="1"/>
    </w:pPr>
    <w:rPr>
      <w:b/>
      <w:sz w:val="36"/>
      <w:szCs w:val="36"/>
    </w:rPr>
  </w:style>
  <w:style w:type="paragraph" w:styleId="3">
    <w:name w:val="heading 3"/>
    <w:basedOn w:val="a"/>
    <w:next w:val="a"/>
    <w:rsid w:val="00CC3CEC"/>
    <w:pPr>
      <w:keepNext/>
      <w:keepLines/>
      <w:spacing w:before="280" w:after="80"/>
      <w:outlineLvl w:val="2"/>
    </w:pPr>
    <w:rPr>
      <w:b/>
      <w:sz w:val="28"/>
      <w:szCs w:val="28"/>
    </w:rPr>
  </w:style>
  <w:style w:type="paragraph" w:styleId="4">
    <w:name w:val="heading 4"/>
    <w:basedOn w:val="a"/>
    <w:next w:val="a"/>
    <w:rsid w:val="00CC3CEC"/>
    <w:pPr>
      <w:keepNext/>
      <w:keepLines/>
      <w:spacing w:before="240" w:after="40"/>
      <w:outlineLvl w:val="3"/>
    </w:pPr>
    <w:rPr>
      <w:b/>
    </w:rPr>
  </w:style>
  <w:style w:type="paragraph" w:styleId="5">
    <w:name w:val="heading 5"/>
    <w:basedOn w:val="a"/>
    <w:next w:val="a"/>
    <w:rsid w:val="00CC3CEC"/>
    <w:pPr>
      <w:keepNext/>
      <w:keepLines/>
      <w:spacing w:before="220" w:after="40"/>
      <w:outlineLvl w:val="4"/>
    </w:pPr>
    <w:rPr>
      <w:b/>
      <w:sz w:val="22"/>
      <w:szCs w:val="22"/>
    </w:rPr>
  </w:style>
  <w:style w:type="paragraph" w:styleId="6">
    <w:name w:val="heading 6"/>
    <w:basedOn w:val="a"/>
    <w:next w:val="a"/>
    <w:rsid w:val="00CC3C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3CEC"/>
    <w:pPr>
      <w:keepNext/>
      <w:keepLines/>
      <w:spacing w:before="480" w:after="120"/>
    </w:pPr>
    <w:rPr>
      <w:b/>
      <w:sz w:val="72"/>
      <w:szCs w:val="72"/>
    </w:rPr>
  </w:style>
  <w:style w:type="paragraph" w:styleId="a4">
    <w:name w:val="Subtitle"/>
    <w:basedOn w:val="a"/>
    <w:next w:val="a"/>
    <w:rsid w:val="00CC3CEC"/>
    <w:pPr>
      <w:keepNext/>
      <w:keepLines/>
      <w:spacing w:before="360" w:after="80"/>
    </w:pPr>
    <w:rPr>
      <w:rFonts w:ascii="Georgia" w:eastAsia="Georgia" w:hAnsi="Georgia" w:cs="Georgia"/>
      <w:i/>
      <w:color w:val="666666"/>
      <w:sz w:val="48"/>
      <w:szCs w:val="48"/>
    </w:rPr>
  </w:style>
  <w:style w:type="table" w:customStyle="1" w:styleId="a5">
    <w:basedOn w:val="a1"/>
    <w:rsid w:val="00CC3CEC"/>
    <w:tblPr>
      <w:tblStyleRowBandSize w:val="1"/>
      <w:tblStyleColBandSize w:val="1"/>
      <w:tblCellMar>
        <w:left w:w="115" w:type="dxa"/>
        <w:right w:w="115" w:type="dxa"/>
      </w:tblCellMar>
    </w:tblPr>
  </w:style>
  <w:style w:type="table" w:customStyle="1" w:styleId="a6">
    <w:basedOn w:val="a1"/>
    <w:rsid w:val="00CC3CEC"/>
    <w:tblPr>
      <w:tblStyleRowBandSize w:val="1"/>
      <w:tblStyleColBandSize w:val="1"/>
      <w:tblCellMar>
        <w:left w:w="115" w:type="dxa"/>
        <w:right w:w="115" w:type="dxa"/>
      </w:tblCellMar>
    </w:tblPr>
  </w:style>
  <w:style w:type="table" w:customStyle="1" w:styleId="a7">
    <w:basedOn w:val="a1"/>
    <w:rsid w:val="00CC3CEC"/>
    <w:tblPr>
      <w:tblStyleRowBandSize w:val="1"/>
      <w:tblStyleColBandSize w:val="1"/>
      <w:tblCellMar>
        <w:left w:w="115" w:type="dxa"/>
        <w:right w:w="115" w:type="dxa"/>
      </w:tblCellMar>
    </w:tblPr>
  </w:style>
  <w:style w:type="table" w:customStyle="1" w:styleId="a8">
    <w:basedOn w:val="a1"/>
    <w:rsid w:val="00CC3CEC"/>
    <w:tblPr>
      <w:tblStyleRowBandSize w:val="1"/>
      <w:tblStyleColBandSize w:val="1"/>
      <w:tblCellMar>
        <w:left w:w="115" w:type="dxa"/>
        <w:right w:w="115" w:type="dxa"/>
      </w:tblCellMar>
    </w:tblPr>
  </w:style>
  <w:style w:type="table" w:customStyle="1" w:styleId="a9">
    <w:basedOn w:val="a1"/>
    <w:rsid w:val="00CC3CEC"/>
    <w:tblPr>
      <w:tblStyleRowBandSize w:val="1"/>
      <w:tblStyleColBandSize w:val="1"/>
      <w:tblCellMar>
        <w:left w:w="115" w:type="dxa"/>
        <w:right w:w="115" w:type="dxa"/>
      </w:tblCellMar>
    </w:tblPr>
  </w:style>
  <w:style w:type="table" w:customStyle="1" w:styleId="aa">
    <w:basedOn w:val="a1"/>
    <w:rsid w:val="00CC3CEC"/>
    <w:rPr>
      <w:sz w:val="20"/>
      <w:szCs w:val="20"/>
    </w:rPr>
    <w:tblPr>
      <w:tblStyleRowBandSize w:val="1"/>
      <w:tblStyleColBandSize w:val="1"/>
    </w:tblPr>
  </w:style>
  <w:style w:type="table" w:customStyle="1" w:styleId="ab">
    <w:basedOn w:val="a1"/>
    <w:rsid w:val="00CC3CEC"/>
    <w:tblPr>
      <w:tblStyleRowBandSize w:val="1"/>
      <w:tblStyleColBandSize w:val="1"/>
      <w:tblCellMar>
        <w:left w:w="115" w:type="dxa"/>
        <w:right w:w="115" w:type="dxa"/>
      </w:tblCellMar>
    </w:tblPr>
  </w:style>
  <w:style w:type="table" w:customStyle="1" w:styleId="ac">
    <w:basedOn w:val="a1"/>
    <w:rsid w:val="00CC3CEC"/>
    <w:tblPr>
      <w:tblStyleRowBandSize w:val="1"/>
      <w:tblStyleColBandSize w:val="1"/>
      <w:tblCellMar>
        <w:left w:w="115" w:type="dxa"/>
        <w:right w:w="115" w:type="dxa"/>
      </w:tblCellMar>
    </w:tblPr>
  </w:style>
  <w:style w:type="table" w:customStyle="1" w:styleId="ad">
    <w:basedOn w:val="a1"/>
    <w:rsid w:val="00CC3CEC"/>
    <w:tblPr>
      <w:tblStyleRowBandSize w:val="1"/>
      <w:tblStyleColBandSize w:val="1"/>
      <w:tblCellMar>
        <w:left w:w="115" w:type="dxa"/>
        <w:right w:w="115" w:type="dxa"/>
      </w:tblCellMar>
    </w:tblPr>
  </w:style>
  <w:style w:type="table" w:customStyle="1" w:styleId="ae">
    <w:basedOn w:val="a1"/>
    <w:rsid w:val="00CC3CEC"/>
    <w:tblPr>
      <w:tblStyleRowBandSize w:val="1"/>
      <w:tblStyleColBandSize w:val="1"/>
      <w:tblCellMar>
        <w:left w:w="115" w:type="dxa"/>
        <w:right w:w="115" w:type="dxa"/>
      </w:tblCellMar>
    </w:tblPr>
  </w:style>
  <w:style w:type="table" w:customStyle="1" w:styleId="af">
    <w:basedOn w:val="a1"/>
    <w:rsid w:val="00CC3CEC"/>
    <w:tblPr>
      <w:tblStyleRowBandSize w:val="1"/>
      <w:tblStyleColBandSize w:val="1"/>
      <w:tblCellMar>
        <w:left w:w="115" w:type="dxa"/>
        <w:right w:w="115" w:type="dxa"/>
      </w:tblCellMar>
    </w:tblPr>
  </w:style>
  <w:style w:type="table" w:customStyle="1" w:styleId="af0">
    <w:basedOn w:val="a1"/>
    <w:rsid w:val="00CC3CEC"/>
    <w:tblPr>
      <w:tblStyleRowBandSize w:val="1"/>
      <w:tblStyleColBandSize w:val="1"/>
      <w:tblCellMar>
        <w:left w:w="115" w:type="dxa"/>
        <w:right w:w="115" w:type="dxa"/>
      </w:tblCellMar>
    </w:tblPr>
  </w:style>
  <w:style w:type="table" w:customStyle="1" w:styleId="af1">
    <w:basedOn w:val="a1"/>
    <w:rsid w:val="00CC3CEC"/>
    <w:tblPr>
      <w:tblStyleRowBandSize w:val="1"/>
      <w:tblStyleColBandSize w:val="1"/>
      <w:tblCellMar>
        <w:left w:w="115" w:type="dxa"/>
        <w:right w:w="115" w:type="dxa"/>
      </w:tblCellMar>
    </w:tblPr>
  </w:style>
  <w:style w:type="table" w:customStyle="1" w:styleId="af2">
    <w:basedOn w:val="a1"/>
    <w:rsid w:val="00CC3CEC"/>
    <w:tblPr>
      <w:tblStyleRowBandSize w:val="1"/>
      <w:tblStyleColBandSize w:val="1"/>
      <w:tblCellMar>
        <w:left w:w="115" w:type="dxa"/>
        <w:right w:w="115" w:type="dxa"/>
      </w:tblCellMar>
    </w:tblPr>
  </w:style>
  <w:style w:type="table" w:customStyle="1" w:styleId="af3">
    <w:basedOn w:val="a1"/>
    <w:rsid w:val="00CC3CEC"/>
    <w:tblPr>
      <w:tblStyleRowBandSize w:val="1"/>
      <w:tblStyleColBandSize w:val="1"/>
      <w:tblCellMar>
        <w:left w:w="115" w:type="dxa"/>
        <w:right w:w="115" w:type="dxa"/>
      </w:tblCellMar>
    </w:tblPr>
  </w:style>
  <w:style w:type="table" w:customStyle="1" w:styleId="af4">
    <w:basedOn w:val="a1"/>
    <w:rsid w:val="00CC3CEC"/>
    <w:tblPr>
      <w:tblStyleRowBandSize w:val="1"/>
      <w:tblStyleColBandSize w:val="1"/>
      <w:tblCellMar>
        <w:left w:w="115" w:type="dxa"/>
        <w:right w:w="115" w:type="dxa"/>
      </w:tblCellMar>
    </w:tblPr>
  </w:style>
  <w:style w:type="table" w:customStyle="1" w:styleId="af5">
    <w:basedOn w:val="a1"/>
    <w:rsid w:val="00CC3CEC"/>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1">
    <w:name w:val="11"/>
    <w:basedOn w:val="a1"/>
    <w:rsid w:val="00FC1719"/>
    <w:tblPr>
      <w:tblStyleRowBandSize w:val="1"/>
      <w:tblStyleColBandSize w:val="1"/>
      <w:tblCellMar>
        <w:left w:w="115" w:type="dxa"/>
        <w:right w:w="115" w:type="dxa"/>
      </w:tblCellMar>
    </w:tblPr>
  </w:style>
  <w:style w:type="paragraph" w:styleId="aff1">
    <w:name w:val="No Spacing"/>
    <w:uiPriority w:val="1"/>
    <w:qFormat/>
    <w:rsid w:val="00FC1719"/>
    <w:rPr>
      <w:rFonts w:ascii="Calibri" w:eastAsia="Calibri" w:hAnsi="Calibri"/>
      <w:sz w:val="22"/>
      <w:szCs w:val="22"/>
    </w:rPr>
  </w:style>
  <w:style w:type="paragraph" w:customStyle="1" w:styleId="Default">
    <w:name w:val="Default"/>
    <w:rsid w:val="00B2671F"/>
    <w:pPr>
      <w:autoSpaceDE w:val="0"/>
      <w:autoSpaceDN w:val="0"/>
      <w:adjustRightInd w:val="0"/>
    </w:pPr>
    <w:rPr>
      <w:rFonts w:eastAsiaTheme="minorHAnsi"/>
      <w:color w:val="000000"/>
    </w:rPr>
  </w:style>
  <w:style w:type="character" w:customStyle="1" w:styleId="shorttext">
    <w:name w:val="short_text"/>
    <w:rsid w:val="00B2671F"/>
    <w:rPr>
      <w:rFonts w:cs="Times New Roman"/>
    </w:rPr>
  </w:style>
  <w:style w:type="paragraph" w:customStyle="1" w:styleId="parent-of-selection-dropcap">
    <w:name w:val="parent-of-selection-dropcap"/>
    <w:basedOn w:val="a"/>
    <w:rsid w:val="00384B6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Image&amp;Matros ®</cp:lastModifiedBy>
  <cp:revision>639</cp:revision>
  <cp:lastPrinted>2023-08-19T10:10:00Z</cp:lastPrinted>
  <dcterms:created xsi:type="dcterms:W3CDTF">2022-06-22T05:26:00Z</dcterms:created>
  <dcterms:modified xsi:type="dcterms:W3CDTF">2023-08-21T02:30:00Z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